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81838" w14:textId="38C02ED1" w:rsidR="00592F7D" w:rsidRDefault="00832A60" w:rsidP="00832A60">
      <w:pPr>
        <w:jc w:val="center"/>
      </w:pPr>
      <w:r w:rsidRPr="00832A60">
        <w:rPr>
          <w:sz w:val="44"/>
        </w:rPr>
        <w:t>Individueel Stageverslag</w:t>
      </w:r>
      <w:r>
        <w:br/>
      </w:r>
      <w:r>
        <w:br/>
      </w:r>
    </w:p>
    <w:p w14:paraId="3FD0CDC2" w14:textId="77777777" w:rsidR="00832A60" w:rsidRDefault="00832A60">
      <w:r>
        <w:rPr>
          <w:noProof/>
          <w:lang w:eastAsia="nl-NL"/>
        </w:rPr>
        <w:drawing>
          <wp:inline distT="0" distB="0" distL="0" distR="0" wp14:anchorId="1052A575" wp14:editId="0E04E47E">
            <wp:extent cx="5752465" cy="3079959"/>
            <wp:effectExtent l="0" t="0" r="0" b="0"/>
            <wp:docPr id="28" name="Afbeelding 28" descr="../Desktop/logo-sportstad-heerenv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ktop/logo-sportstad-heerenve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283" cy="3083609"/>
                    </a:xfrm>
                    <a:prstGeom prst="rect">
                      <a:avLst/>
                    </a:prstGeom>
                    <a:noFill/>
                    <a:ln>
                      <a:noFill/>
                    </a:ln>
                  </pic:spPr>
                </pic:pic>
              </a:graphicData>
            </a:graphic>
          </wp:inline>
        </w:drawing>
      </w:r>
    </w:p>
    <w:p w14:paraId="694F12F5" w14:textId="77777777" w:rsidR="00832A60" w:rsidRDefault="00832A60"/>
    <w:p w14:paraId="3AD7EB26" w14:textId="77777777" w:rsidR="00832A60" w:rsidRDefault="00832A60"/>
    <w:p w14:paraId="0864D405" w14:textId="77777777" w:rsidR="00832A60" w:rsidRDefault="00832A60"/>
    <w:p w14:paraId="156F1B97" w14:textId="77777777" w:rsidR="00832A60" w:rsidRDefault="00832A60"/>
    <w:p w14:paraId="628230F7" w14:textId="77777777" w:rsidR="00832A60" w:rsidRDefault="00832A60"/>
    <w:p w14:paraId="379D6E04" w14:textId="77777777" w:rsidR="00832A60" w:rsidRDefault="00832A60"/>
    <w:p w14:paraId="2D9253B7" w14:textId="77777777" w:rsidR="00832A60" w:rsidRDefault="00832A60"/>
    <w:p w14:paraId="61A25929" w14:textId="77777777" w:rsidR="00832A60" w:rsidRDefault="00832A60"/>
    <w:p w14:paraId="2C437740" w14:textId="77777777" w:rsidR="00832A60" w:rsidRDefault="00832A60"/>
    <w:p w14:paraId="3342A7AB" w14:textId="77777777" w:rsidR="00832A60" w:rsidRDefault="00832A60"/>
    <w:p w14:paraId="1F2727A9" w14:textId="77777777" w:rsidR="00832A60" w:rsidRDefault="00832A60"/>
    <w:p w14:paraId="3C293E62" w14:textId="77777777" w:rsidR="00832A60" w:rsidRDefault="00832A60"/>
    <w:p w14:paraId="154B1417" w14:textId="77777777" w:rsidR="00832A60" w:rsidRDefault="00832A60"/>
    <w:p w14:paraId="7C4E6BB3" w14:textId="77777777" w:rsidR="00832A60" w:rsidRDefault="00832A60"/>
    <w:p w14:paraId="6786BED1" w14:textId="77777777" w:rsidR="00832A60" w:rsidRDefault="00832A60"/>
    <w:p w14:paraId="37533D74" w14:textId="77777777" w:rsidR="00832A60" w:rsidRDefault="00832A60"/>
    <w:p w14:paraId="0F6969B4" w14:textId="77777777" w:rsidR="00832A60" w:rsidRDefault="00832A60"/>
    <w:p w14:paraId="5A08DAB5" w14:textId="77777777" w:rsidR="00832A60" w:rsidRDefault="00832A60"/>
    <w:p w14:paraId="1CF0259E" w14:textId="77777777" w:rsidR="00832A60" w:rsidRDefault="00832A60"/>
    <w:p w14:paraId="20BB3410" w14:textId="77777777" w:rsidR="00832A60" w:rsidRDefault="00832A60"/>
    <w:p w14:paraId="48C90947" w14:textId="32C72556" w:rsidR="00832A60" w:rsidRDefault="00832A60">
      <w:r>
        <w:t>Individueel stageverslag</w:t>
      </w:r>
      <w:r>
        <w:br/>
        <w:t>Blok 2.2: Stage</w:t>
      </w:r>
      <w:r>
        <w:br/>
        <w:t>Gemaakt door: Melvin Brouwer</w:t>
      </w:r>
      <w:r>
        <w:br/>
        <w:t>Klas: 2G</w:t>
      </w:r>
      <w:r>
        <w:br/>
        <w:t>Student nummer: 340624</w:t>
      </w:r>
      <w:r>
        <w:br/>
        <w:t>Studieloopbaanbegeleider: Marcel van den Berg</w:t>
      </w:r>
    </w:p>
    <w:p w14:paraId="15666698" w14:textId="48727068" w:rsidR="00947220" w:rsidRDefault="00592F7D">
      <w:r>
        <w:br w:type="page"/>
      </w:r>
      <w:r w:rsidR="00483DA8">
        <w:lastRenderedPageBreak/>
        <w:t>Voorwoord:</w:t>
      </w:r>
      <w:r w:rsidR="00947220">
        <w:br/>
      </w:r>
      <w:r w:rsidR="00947220">
        <w:br/>
        <w:t xml:space="preserve">Voor u ligt het individuele stageverslag van Melvin Brouwer. Ik ben een tweedejaars student van de opleiding Sport, gezondheid en management aan de Hanze Hogeschool in Groningen. </w:t>
      </w:r>
      <w:r w:rsidR="00617741">
        <w:t xml:space="preserve">Het gehele schooljaar wordt er stagegelopen bij Sportstad Heerenveen. In het tweede blok is er een individueel stageverslag gemaakt waarbij alle vooruitgangen zijn beschreven en er een koppeling wordt gemaakt tussen stage en het professioneel ontwikkelingsplan. Daarnaast wordt dit onderbouwd doormiddel van bewijslast en geeft de stagebegeleider een eerste semesterbeoordeling. Dit kunt u verder lezen in dit verslag. </w:t>
      </w:r>
      <w:r w:rsidR="00617741">
        <w:br/>
      </w:r>
      <w:r w:rsidR="00617741">
        <w:br/>
        <w:t xml:space="preserve">Voor dit verslag wil ik graag Rianna Boschma als stagebegeleider bedanken en Joran en Jacko voor de feedback. </w:t>
      </w:r>
      <w:r w:rsidR="00617741">
        <w:br/>
      </w:r>
      <w:r w:rsidR="00617741">
        <w:br/>
        <w:t>Januari, 2017</w:t>
      </w:r>
      <w:r w:rsidR="00617741">
        <w:br/>
      </w:r>
      <w:r w:rsidR="00617741">
        <w:br/>
        <w:t>Melvin Brouwer</w:t>
      </w:r>
    </w:p>
    <w:p w14:paraId="550B7E4C" w14:textId="77777777" w:rsidR="00947220" w:rsidRDefault="00947220">
      <w:r>
        <w:br w:type="page"/>
      </w:r>
    </w:p>
    <w:p w14:paraId="2F7F30DE" w14:textId="77777777" w:rsidR="00592F7D" w:rsidRDefault="00592F7D"/>
    <w:sdt>
      <w:sdtPr>
        <w:rPr>
          <w:rFonts w:asciiTheme="minorHAnsi" w:eastAsiaTheme="minorHAnsi" w:hAnsiTheme="minorHAnsi" w:cstheme="minorBidi"/>
          <w:b w:val="0"/>
          <w:bCs w:val="0"/>
          <w:color w:val="auto"/>
          <w:sz w:val="24"/>
          <w:szCs w:val="24"/>
          <w:lang w:eastAsia="en-US"/>
        </w:rPr>
        <w:id w:val="-1385166288"/>
        <w:docPartObj>
          <w:docPartGallery w:val="Table of Contents"/>
          <w:docPartUnique/>
        </w:docPartObj>
      </w:sdtPr>
      <w:sdtEndPr>
        <w:rPr>
          <w:noProof/>
        </w:rPr>
      </w:sdtEndPr>
      <w:sdtContent>
        <w:p w14:paraId="0A37A379" w14:textId="77777777" w:rsidR="00592F7D" w:rsidRDefault="00592F7D">
          <w:pPr>
            <w:pStyle w:val="Kopvaninhoudsopgave"/>
          </w:pPr>
          <w:r>
            <w:t>Inhoudsopgave</w:t>
          </w:r>
        </w:p>
        <w:p w14:paraId="319C428D" w14:textId="77777777" w:rsidR="000A35A9" w:rsidRDefault="00592F7D">
          <w:pPr>
            <w:pStyle w:val="Inhopg1"/>
            <w:tabs>
              <w:tab w:val="right" w:pos="9056"/>
            </w:tabs>
            <w:rPr>
              <w:rFonts w:eastAsiaTheme="minorEastAsia"/>
              <w:b w:val="0"/>
              <w:bCs w:val="0"/>
              <w:caps w:val="0"/>
              <w:noProof/>
              <w:sz w:val="24"/>
              <w:szCs w:val="24"/>
              <w:u w:val="none"/>
              <w:lang w:eastAsia="nl-NL"/>
            </w:rPr>
          </w:pPr>
          <w:r>
            <w:rPr>
              <w:b w:val="0"/>
              <w:bCs w:val="0"/>
            </w:rPr>
            <w:fldChar w:fldCharType="begin"/>
          </w:r>
          <w:r>
            <w:instrText>TOC \o "1-3" \h \z \u</w:instrText>
          </w:r>
          <w:r>
            <w:rPr>
              <w:b w:val="0"/>
              <w:bCs w:val="0"/>
            </w:rPr>
            <w:fldChar w:fldCharType="separate"/>
          </w:r>
          <w:hyperlink w:anchor="_Toc473636904" w:history="1">
            <w:r w:rsidR="000A35A9" w:rsidRPr="005B6D4B">
              <w:rPr>
                <w:rStyle w:val="Hyperlink"/>
                <w:noProof/>
              </w:rPr>
              <w:t>Inleiding:</w:t>
            </w:r>
            <w:r w:rsidR="000A35A9">
              <w:rPr>
                <w:noProof/>
                <w:webHidden/>
              </w:rPr>
              <w:tab/>
            </w:r>
            <w:r w:rsidR="000A35A9">
              <w:rPr>
                <w:noProof/>
                <w:webHidden/>
              </w:rPr>
              <w:fldChar w:fldCharType="begin"/>
            </w:r>
            <w:r w:rsidR="000A35A9">
              <w:rPr>
                <w:noProof/>
                <w:webHidden/>
              </w:rPr>
              <w:instrText xml:space="preserve"> PAGEREF _Toc473636904 \h </w:instrText>
            </w:r>
            <w:r w:rsidR="000A35A9">
              <w:rPr>
                <w:noProof/>
                <w:webHidden/>
              </w:rPr>
            </w:r>
            <w:r w:rsidR="000A35A9">
              <w:rPr>
                <w:noProof/>
                <w:webHidden/>
              </w:rPr>
              <w:fldChar w:fldCharType="separate"/>
            </w:r>
            <w:r w:rsidR="000A35A9">
              <w:rPr>
                <w:noProof/>
                <w:webHidden/>
              </w:rPr>
              <w:t>4</w:t>
            </w:r>
            <w:r w:rsidR="000A35A9">
              <w:rPr>
                <w:noProof/>
                <w:webHidden/>
              </w:rPr>
              <w:fldChar w:fldCharType="end"/>
            </w:r>
          </w:hyperlink>
        </w:p>
        <w:p w14:paraId="52B1F9EE" w14:textId="77777777" w:rsidR="000A35A9" w:rsidRDefault="000A35A9">
          <w:pPr>
            <w:pStyle w:val="Inhopg1"/>
            <w:tabs>
              <w:tab w:val="right" w:pos="9056"/>
            </w:tabs>
            <w:rPr>
              <w:rFonts w:eastAsiaTheme="minorEastAsia"/>
              <w:b w:val="0"/>
              <w:bCs w:val="0"/>
              <w:caps w:val="0"/>
              <w:noProof/>
              <w:sz w:val="24"/>
              <w:szCs w:val="24"/>
              <w:u w:val="none"/>
              <w:lang w:eastAsia="nl-NL"/>
            </w:rPr>
          </w:pPr>
          <w:hyperlink w:anchor="_Toc473636905" w:history="1">
            <w:r w:rsidRPr="005B6D4B">
              <w:rPr>
                <w:rStyle w:val="Hyperlink"/>
                <w:noProof/>
              </w:rPr>
              <w:t>1.0 Professioneel ontwikkelingsplan:</w:t>
            </w:r>
            <w:r>
              <w:rPr>
                <w:noProof/>
                <w:webHidden/>
              </w:rPr>
              <w:tab/>
            </w:r>
            <w:r>
              <w:rPr>
                <w:noProof/>
                <w:webHidden/>
              </w:rPr>
              <w:fldChar w:fldCharType="begin"/>
            </w:r>
            <w:r>
              <w:rPr>
                <w:noProof/>
                <w:webHidden/>
              </w:rPr>
              <w:instrText xml:space="preserve"> PAGEREF _Toc473636905 \h </w:instrText>
            </w:r>
            <w:r>
              <w:rPr>
                <w:noProof/>
                <w:webHidden/>
              </w:rPr>
            </w:r>
            <w:r>
              <w:rPr>
                <w:noProof/>
                <w:webHidden/>
              </w:rPr>
              <w:fldChar w:fldCharType="separate"/>
            </w:r>
            <w:r>
              <w:rPr>
                <w:noProof/>
                <w:webHidden/>
              </w:rPr>
              <w:t>5</w:t>
            </w:r>
            <w:r>
              <w:rPr>
                <w:noProof/>
                <w:webHidden/>
              </w:rPr>
              <w:fldChar w:fldCharType="end"/>
            </w:r>
          </w:hyperlink>
        </w:p>
        <w:p w14:paraId="10CE1015"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06" w:history="1">
            <w:r w:rsidRPr="005B6D4B">
              <w:rPr>
                <w:rStyle w:val="Hyperlink"/>
                <w:noProof/>
              </w:rPr>
              <w:t>1.1 Leerdoelen</w:t>
            </w:r>
            <w:r>
              <w:rPr>
                <w:noProof/>
                <w:webHidden/>
              </w:rPr>
              <w:tab/>
            </w:r>
            <w:r>
              <w:rPr>
                <w:noProof/>
                <w:webHidden/>
              </w:rPr>
              <w:fldChar w:fldCharType="begin"/>
            </w:r>
            <w:r>
              <w:rPr>
                <w:noProof/>
                <w:webHidden/>
              </w:rPr>
              <w:instrText xml:space="preserve"> PAGEREF _Toc473636906 \h </w:instrText>
            </w:r>
            <w:r>
              <w:rPr>
                <w:noProof/>
                <w:webHidden/>
              </w:rPr>
            </w:r>
            <w:r>
              <w:rPr>
                <w:noProof/>
                <w:webHidden/>
              </w:rPr>
              <w:fldChar w:fldCharType="separate"/>
            </w:r>
            <w:r>
              <w:rPr>
                <w:noProof/>
                <w:webHidden/>
              </w:rPr>
              <w:t>5</w:t>
            </w:r>
            <w:r>
              <w:rPr>
                <w:noProof/>
                <w:webHidden/>
              </w:rPr>
              <w:fldChar w:fldCharType="end"/>
            </w:r>
          </w:hyperlink>
        </w:p>
        <w:p w14:paraId="4C4BA954"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07" w:history="1">
            <w:r w:rsidRPr="005B6D4B">
              <w:rPr>
                <w:rStyle w:val="Hyperlink"/>
                <w:noProof/>
              </w:rPr>
              <w:t>1.2 Terugkoppeling pop:</w:t>
            </w:r>
            <w:r>
              <w:rPr>
                <w:noProof/>
                <w:webHidden/>
              </w:rPr>
              <w:tab/>
            </w:r>
            <w:r>
              <w:rPr>
                <w:noProof/>
                <w:webHidden/>
              </w:rPr>
              <w:fldChar w:fldCharType="begin"/>
            </w:r>
            <w:r>
              <w:rPr>
                <w:noProof/>
                <w:webHidden/>
              </w:rPr>
              <w:instrText xml:space="preserve"> PAGEREF _Toc473636907 \h </w:instrText>
            </w:r>
            <w:r>
              <w:rPr>
                <w:noProof/>
                <w:webHidden/>
              </w:rPr>
            </w:r>
            <w:r>
              <w:rPr>
                <w:noProof/>
                <w:webHidden/>
              </w:rPr>
              <w:fldChar w:fldCharType="separate"/>
            </w:r>
            <w:r>
              <w:rPr>
                <w:noProof/>
                <w:webHidden/>
              </w:rPr>
              <w:t>6</w:t>
            </w:r>
            <w:r>
              <w:rPr>
                <w:noProof/>
                <w:webHidden/>
              </w:rPr>
              <w:fldChar w:fldCharType="end"/>
            </w:r>
          </w:hyperlink>
        </w:p>
        <w:p w14:paraId="0DABE219"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08" w:history="1">
            <w:r w:rsidRPr="005B6D4B">
              <w:rPr>
                <w:rStyle w:val="Hyperlink"/>
                <w:noProof/>
              </w:rPr>
              <w:t>1.3 Update van de actieplannen:</w:t>
            </w:r>
            <w:r>
              <w:rPr>
                <w:noProof/>
                <w:webHidden/>
              </w:rPr>
              <w:tab/>
            </w:r>
            <w:r>
              <w:rPr>
                <w:noProof/>
                <w:webHidden/>
              </w:rPr>
              <w:fldChar w:fldCharType="begin"/>
            </w:r>
            <w:r>
              <w:rPr>
                <w:noProof/>
                <w:webHidden/>
              </w:rPr>
              <w:instrText xml:space="preserve"> PAGEREF _Toc473636908 \h </w:instrText>
            </w:r>
            <w:r>
              <w:rPr>
                <w:noProof/>
                <w:webHidden/>
              </w:rPr>
            </w:r>
            <w:r>
              <w:rPr>
                <w:noProof/>
                <w:webHidden/>
              </w:rPr>
              <w:fldChar w:fldCharType="separate"/>
            </w:r>
            <w:r>
              <w:rPr>
                <w:noProof/>
                <w:webHidden/>
              </w:rPr>
              <w:t>7</w:t>
            </w:r>
            <w:r>
              <w:rPr>
                <w:noProof/>
                <w:webHidden/>
              </w:rPr>
              <w:fldChar w:fldCharType="end"/>
            </w:r>
          </w:hyperlink>
        </w:p>
        <w:p w14:paraId="160D7FBF" w14:textId="77777777" w:rsidR="000A35A9" w:rsidRDefault="000A35A9">
          <w:pPr>
            <w:pStyle w:val="Inhopg1"/>
            <w:tabs>
              <w:tab w:val="right" w:pos="9056"/>
            </w:tabs>
            <w:rPr>
              <w:rFonts w:eastAsiaTheme="minorEastAsia"/>
              <w:b w:val="0"/>
              <w:bCs w:val="0"/>
              <w:caps w:val="0"/>
              <w:noProof/>
              <w:sz w:val="24"/>
              <w:szCs w:val="24"/>
              <w:u w:val="none"/>
              <w:lang w:eastAsia="nl-NL"/>
            </w:rPr>
          </w:pPr>
          <w:hyperlink w:anchor="_Toc473636909" w:history="1">
            <w:r w:rsidRPr="005B6D4B">
              <w:rPr>
                <w:rStyle w:val="Hyperlink"/>
                <w:noProof/>
              </w:rPr>
              <w:t>2.0 Individuele reflectie – proces</w:t>
            </w:r>
            <w:r>
              <w:rPr>
                <w:noProof/>
                <w:webHidden/>
              </w:rPr>
              <w:tab/>
            </w:r>
            <w:r>
              <w:rPr>
                <w:noProof/>
                <w:webHidden/>
              </w:rPr>
              <w:fldChar w:fldCharType="begin"/>
            </w:r>
            <w:r>
              <w:rPr>
                <w:noProof/>
                <w:webHidden/>
              </w:rPr>
              <w:instrText xml:space="preserve"> PAGEREF _Toc473636909 \h </w:instrText>
            </w:r>
            <w:r>
              <w:rPr>
                <w:noProof/>
                <w:webHidden/>
              </w:rPr>
            </w:r>
            <w:r>
              <w:rPr>
                <w:noProof/>
                <w:webHidden/>
              </w:rPr>
              <w:fldChar w:fldCharType="separate"/>
            </w:r>
            <w:r>
              <w:rPr>
                <w:noProof/>
                <w:webHidden/>
              </w:rPr>
              <w:t>8</w:t>
            </w:r>
            <w:r>
              <w:rPr>
                <w:noProof/>
                <w:webHidden/>
              </w:rPr>
              <w:fldChar w:fldCharType="end"/>
            </w:r>
          </w:hyperlink>
        </w:p>
        <w:p w14:paraId="1EEA91BD"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10" w:history="1">
            <w:r w:rsidRPr="005B6D4B">
              <w:rPr>
                <w:rStyle w:val="Hyperlink"/>
                <w:noProof/>
              </w:rPr>
              <w:t>2.1 Logboek:</w:t>
            </w:r>
            <w:r>
              <w:rPr>
                <w:noProof/>
                <w:webHidden/>
              </w:rPr>
              <w:tab/>
            </w:r>
            <w:r>
              <w:rPr>
                <w:noProof/>
                <w:webHidden/>
              </w:rPr>
              <w:fldChar w:fldCharType="begin"/>
            </w:r>
            <w:r>
              <w:rPr>
                <w:noProof/>
                <w:webHidden/>
              </w:rPr>
              <w:instrText xml:space="preserve"> PAGEREF _Toc473636910 \h </w:instrText>
            </w:r>
            <w:r>
              <w:rPr>
                <w:noProof/>
                <w:webHidden/>
              </w:rPr>
            </w:r>
            <w:r>
              <w:rPr>
                <w:noProof/>
                <w:webHidden/>
              </w:rPr>
              <w:fldChar w:fldCharType="separate"/>
            </w:r>
            <w:r>
              <w:rPr>
                <w:noProof/>
                <w:webHidden/>
              </w:rPr>
              <w:t>8</w:t>
            </w:r>
            <w:r>
              <w:rPr>
                <w:noProof/>
                <w:webHidden/>
              </w:rPr>
              <w:fldChar w:fldCharType="end"/>
            </w:r>
          </w:hyperlink>
        </w:p>
        <w:p w14:paraId="27E5C0D9"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11" w:history="1">
            <w:r w:rsidRPr="005B6D4B">
              <w:rPr>
                <w:rStyle w:val="Hyperlink"/>
                <w:noProof/>
              </w:rPr>
              <w:t>2.2 Leermomenten:</w:t>
            </w:r>
            <w:r>
              <w:rPr>
                <w:noProof/>
                <w:webHidden/>
              </w:rPr>
              <w:tab/>
            </w:r>
            <w:r>
              <w:rPr>
                <w:noProof/>
                <w:webHidden/>
              </w:rPr>
              <w:fldChar w:fldCharType="begin"/>
            </w:r>
            <w:r>
              <w:rPr>
                <w:noProof/>
                <w:webHidden/>
              </w:rPr>
              <w:instrText xml:space="preserve"> PAGEREF _Toc473636911 \h </w:instrText>
            </w:r>
            <w:r>
              <w:rPr>
                <w:noProof/>
                <w:webHidden/>
              </w:rPr>
            </w:r>
            <w:r>
              <w:rPr>
                <w:noProof/>
                <w:webHidden/>
              </w:rPr>
              <w:fldChar w:fldCharType="separate"/>
            </w:r>
            <w:r>
              <w:rPr>
                <w:noProof/>
                <w:webHidden/>
              </w:rPr>
              <w:t>12</w:t>
            </w:r>
            <w:r>
              <w:rPr>
                <w:noProof/>
                <w:webHidden/>
              </w:rPr>
              <w:fldChar w:fldCharType="end"/>
            </w:r>
          </w:hyperlink>
        </w:p>
        <w:p w14:paraId="34241FB9"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12" w:history="1">
            <w:r w:rsidRPr="005B6D4B">
              <w:rPr>
                <w:rStyle w:val="Hyperlink"/>
                <w:noProof/>
              </w:rPr>
              <w:t>2.3 Reflectie op 360 graden feedback:</w:t>
            </w:r>
            <w:r>
              <w:rPr>
                <w:noProof/>
                <w:webHidden/>
              </w:rPr>
              <w:tab/>
            </w:r>
            <w:r>
              <w:rPr>
                <w:noProof/>
                <w:webHidden/>
              </w:rPr>
              <w:fldChar w:fldCharType="begin"/>
            </w:r>
            <w:r>
              <w:rPr>
                <w:noProof/>
                <w:webHidden/>
              </w:rPr>
              <w:instrText xml:space="preserve"> PAGEREF _Toc473636912 \h </w:instrText>
            </w:r>
            <w:r>
              <w:rPr>
                <w:noProof/>
                <w:webHidden/>
              </w:rPr>
            </w:r>
            <w:r>
              <w:rPr>
                <w:noProof/>
                <w:webHidden/>
              </w:rPr>
              <w:fldChar w:fldCharType="separate"/>
            </w:r>
            <w:r>
              <w:rPr>
                <w:noProof/>
                <w:webHidden/>
              </w:rPr>
              <w:t>13</w:t>
            </w:r>
            <w:r>
              <w:rPr>
                <w:noProof/>
                <w:webHidden/>
              </w:rPr>
              <w:fldChar w:fldCharType="end"/>
            </w:r>
          </w:hyperlink>
        </w:p>
        <w:p w14:paraId="68E1BC58" w14:textId="77777777" w:rsidR="000A35A9" w:rsidRDefault="000A35A9">
          <w:pPr>
            <w:pStyle w:val="Inhopg1"/>
            <w:tabs>
              <w:tab w:val="right" w:pos="9056"/>
            </w:tabs>
            <w:rPr>
              <w:rFonts w:eastAsiaTheme="minorEastAsia"/>
              <w:b w:val="0"/>
              <w:bCs w:val="0"/>
              <w:caps w:val="0"/>
              <w:noProof/>
              <w:sz w:val="24"/>
              <w:szCs w:val="24"/>
              <w:u w:val="none"/>
              <w:lang w:eastAsia="nl-NL"/>
            </w:rPr>
          </w:pPr>
          <w:hyperlink w:anchor="_Toc473636913" w:history="1">
            <w:r w:rsidRPr="005B6D4B">
              <w:rPr>
                <w:rStyle w:val="Hyperlink"/>
                <w:noProof/>
              </w:rPr>
              <w:t>3.0 Verslaggeving van je individuele bijdrage:</w:t>
            </w:r>
            <w:r>
              <w:rPr>
                <w:noProof/>
                <w:webHidden/>
              </w:rPr>
              <w:tab/>
            </w:r>
            <w:r>
              <w:rPr>
                <w:noProof/>
                <w:webHidden/>
              </w:rPr>
              <w:fldChar w:fldCharType="begin"/>
            </w:r>
            <w:r>
              <w:rPr>
                <w:noProof/>
                <w:webHidden/>
              </w:rPr>
              <w:instrText xml:space="preserve"> PAGEREF _Toc473636913 \h </w:instrText>
            </w:r>
            <w:r>
              <w:rPr>
                <w:noProof/>
                <w:webHidden/>
              </w:rPr>
            </w:r>
            <w:r>
              <w:rPr>
                <w:noProof/>
                <w:webHidden/>
              </w:rPr>
              <w:fldChar w:fldCharType="separate"/>
            </w:r>
            <w:r>
              <w:rPr>
                <w:noProof/>
                <w:webHidden/>
              </w:rPr>
              <w:t>14</w:t>
            </w:r>
            <w:r>
              <w:rPr>
                <w:noProof/>
                <w:webHidden/>
              </w:rPr>
              <w:fldChar w:fldCharType="end"/>
            </w:r>
          </w:hyperlink>
        </w:p>
        <w:p w14:paraId="37036864" w14:textId="77777777" w:rsidR="000A35A9" w:rsidRDefault="000A35A9">
          <w:pPr>
            <w:pStyle w:val="Inhopg1"/>
            <w:tabs>
              <w:tab w:val="right" w:pos="9056"/>
            </w:tabs>
            <w:rPr>
              <w:rFonts w:eastAsiaTheme="minorEastAsia"/>
              <w:b w:val="0"/>
              <w:bCs w:val="0"/>
              <w:caps w:val="0"/>
              <w:noProof/>
              <w:sz w:val="24"/>
              <w:szCs w:val="24"/>
              <w:u w:val="none"/>
              <w:lang w:eastAsia="nl-NL"/>
            </w:rPr>
          </w:pPr>
          <w:hyperlink w:anchor="_Toc473636914" w:history="1">
            <w:r w:rsidRPr="005B6D4B">
              <w:rPr>
                <w:rStyle w:val="Hyperlink"/>
                <w:noProof/>
              </w:rPr>
              <w:t>4.0 Semesterbeoordeling stagebegeleider:</w:t>
            </w:r>
            <w:r>
              <w:rPr>
                <w:noProof/>
                <w:webHidden/>
              </w:rPr>
              <w:tab/>
            </w:r>
            <w:r>
              <w:rPr>
                <w:noProof/>
                <w:webHidden/>
              </w:rPr>
              <w:fldChar w:fldCharType="begin"/>
            </w:r>
            <w:r>
              <w:rPr>
                <w:noProof/>
                <w:webHidden/>
              </w:rPr>
              <w:instrText xml:space="preserve"> PAGEREF _Toc473636914 \h </w:instrText>
            </w:r>
            <w:r>
              <w:rPr>
                <w:noProof/>
                <w:webHidden/>
              </w:rPr>
            </w:r>
            <w:r>
              <w:rPr>
                <w:noProof/>
                <w:webHidden/>
              </w:rPr>
              <w:fldChar w:fldCharType="separate"/>
            </w:r>
            <w:r>
              <w:rPr>
                <w:noProof/>
                <w:webHidden/>
              </w:rPr>
              <w:t>15</w:t>
            </w:r>
            <w:r>
              <w:rPr>
                <w:noProof/>
                <w:webHidden/>
              </w:rPr>
              <w:fldChar w:fldCharType="end"/>
            </w:r>
          </w:hyperlink>
        </w:p>
        <w:p w14:paraId="18C897CD" w14:textId="77777777" w:rsidR="000A35A9" w:rsidRDefault="000A35A9">
          <w:pPr>
            <w:pStyle w:val="Inhopg1"/>
            <w:tabs>
              <w:tab w:val="right" w:pos="9056"/>
            </w:tabs>
            <w:rPr>
              <w:rFonts w:eastAsiaTheme="minorEastAsia"/>
              <w:b w:val="0"/>
              <w:bCs w:val="0"/>
              <w:caps w:val="0"/>
              <w:noProof/>
              <w:sz w:val="24"/>
              <w:szCs w:val="24"/>
              <w:u w:val="none"/>
              <w:lang w:eastAsia="nl-NL"/>
            </w:rPr>
          </w:pPr>
          <w:hyperlink w:anchor="_Toc473636915" w:history="1">
            <w:r w:rsidRPr="005B6D4B">
              <w:rPr>
                <w:rStyle w:val="Hyperlink"/>
                <w:noProof/>
              </w:rPr>
              <w:t>5.0 Bijlages:</w:t>
            </w:r>
            <w:r>
              <w:rPr>
                <w:noProof/>
                <w:webHidden/>
              </w:rPr>
              <w:tab/>
            </w:r>
            <w:r>
              <w:rPr>
                <w:noProof/>
                <w:webHidden/>
              </w:rPr>
              <w:fldChar w:fldCharType="begin"/>
            </w:r>
            <w:r>
              <w:rPr>
                <w:noProof/>
                <w:webHidden/>
              </w:rPr>
              <w:instrText xml:space="preserve"> PAGEREF _Toc473636915 \h </w:instrText>
            </w:r>
            <w:r>
              <w:rPr>
                <w:noProof/>
                <w:webHidden/>
              </w:rPr>
            </w:r>
            <w:r>
              <w:rPr>
                <w:noProof/>
                <w:webHidden/>
              </w:rPr>
              <w:fldChar w:fldCharType="separate"/>
            </w:r>
            <w:r>
              <w:rPr>
                <w:noProof/>
                <w:webHidden/>
              </w:rPr>
              <w:t>18</w:t>
            </w:r>
            <w:r>
              <w:rPr>
                <w:noProof/>
                <w:webHidden/>
              </w:rPr>
              <w:fldChar w:fldCharType="end"/>
            </w:r>
          </w:hyperlink>
        </w:p>
        <w:p w14:paraId="62745449" w14:textId="77777777" w:rsidR="000A35A9" w:rsidRDefault="000A35A9">
          <w:pPr>
            <w:pStyle w:val="Inhopg2"/>
            <w:tabs>
              <w:tab w:val="right" w:pos="9056"/>
            </w:tabs>
            <w:rPr>
              <w:rFonts w:eastAsiaTheme="minorEastAsia"/>
              <w:b w:val="0"/>
              <w:bCs w:val="0"/>
              <w:smallCaps w:val="0"/>
              <w:noProof/>
              <w:sz w:val="24"/>
              <w:szCs w:val="24"/>
              <w:lang w:eastAsia="nl-NL"/>
            </w:rPr>
          </w:pPr>
          <w:hyperlink w:anchor="_Toc473636916" w:history="1">
            <w:r w:rsidRPr="005B6D4B">
              <w:rPr>
                <w:rStyle w:val="Hyperlink"/>
                <w:noProof/>
              </w:rPr>
              <w:t>5.1 360 feedback formulieren:</w:t>
            </w:r>
            <w:r>
              <w:rPr>
                <w:noProof/>
                <w:webHidden/>
              </w:rPr>
              <w:tab/>
            </w:r>
            <w:r>
              <w:rPr>
                <w:noProof/>
                <w:webHidden/>
              </w:rPr>
              <w:fldChar w:fldCharType="begin"/>
            </w:r>
            <w:r>
              <w:rPr>
                <w:noProof/>
                <w:webHidden/>
              </w:rPr>
              <w:instrText xml:space="preserve"> PAGEREF _Toc473636916 \h </w:instrText>
            </w:r>
            <w:r>
              <w:rPr>
                <w:noProof/>
                <w:webHidden/>
              </w:rPr>
            </w:r>
            <w:r>
              <w:rPr>
                <w:noProof/>
                <w:webHidden/>
              </w:rPr>
              <w:fldChar w:fldCharType="separate"/>
            </w:r>
            <w:r>
              <w:rPr>
                <w:noProof/>
                <w:webHidden/>
              </w:rPr>
              <w:t>18</w:t>
            </w:r>
            <w:r>
              <w:rPr>
                <w:noProof/>
                <w:webHidden/>
              </w:rPr>
              <w:fldChar w:fldCharType="end"/>
            </w:r>
          </w:hyperlink>
        </w:p>
        <w:p w14:paraId="23D252EE" w14:textId="77777777" w:rsidR="000A35A9" w:rsidRDefault="000A35A9">
          <w:pPr>
            <w:pStyle w:val="Inhopg3"/>
            <w:tabs>
              <w:tab w:val="right" w:pos="9056"/>
            </w:tabs>
            <w:rPr>
              <w:rFonts w:eastAsiaTheme="minorEastAsia"/>
              <w:smallCaps w:val="0"/>
              <w:noProof/>
              <w:sz w:val="24"/>
              <w:szCs w:val="24"/>
              <w:lang w:eastAsia="nl-NL"/>
            </w:rPr>
          </w:pPr>
          <w:hyperlink w:anchor="_Toc473636917" w:history="1">
            <w:r w:rsidRPr="005B6D4B">
              <w:rPr>
                <w:rStyle w:val="Hyperlink"/>
                <w:noProof/>
              </w:rPr>
              <w:t>Bewijslast: Plan van aanpak Cruyff Courts:</w:t>
            </w:r>
            <w:r>
              <w:rPr>
                <w:noProof/>
                <w:webHidden/>
              </w:rPr>
              <w:tab/>
            </w:r>
            <w:r>
              <w:rPr>
                <w:noProof/>
                <w:webHidden/>
              </w:rPr>
              <w:fldChar w:fldCharType="begin"/>
            </w:r>
            <w:r>
              <w:rPr>
                <w:noProof/>
                <w:webHidden/>
              </w:rPr>
              <w:instrText xml:space="preserve"> PAGEREF _Toc473636917 \h </w:instrText>
            </w:r>
            <w:r>
              <w:rPr>
                <w:noProof/>
                <w:webHidden/>
              </w:rPr>
            </w:r>
            <w:r>
              <w:rPr>
                <w:noProof/>
                <w:webHidden/>
              </w:rPr>
              <w:fldChar w:fldCharType="separate"/>
            </w:r>
            <w:r>
              <w:rPr>
                <w:noProof/>
                <w:webHidden/>
              </w:rPr>
              <w:t>21</w:t>
            </w:r>
            <w:r>
              <w:rPr>
                <w:noProof/>
                <w:webHidden/>
              </w:rPr>
              <w:fldChar w:fldCharType="end"/>
            </w:r>
          </w:hyperlink>
        </w:p>
        <w:p w14:paraId="56C44934" w14:textId="77777777" w:rsidR="000A35A9" w:rsidRDefault="000A35A9">
          <w:pPr>
            <w:pStyle w:val="Inhopg3"/>
            <w:tabs>
              <w:tab w:val="right" w:pos="9056"/>
            </w:tabs>
            <w:rPr>
              <w:rFonts w:eastAsiaTheme="minorEastAsia"/>
              <w:smallCaps w:val="0"/>
              <w:noProof/>
              <w:sz w:val="24"/>
              <w:szCs w:val="24"/>
              <w:lang w:eastAsia="nl-NL"/>
            </w:rPr>
          </w:pPr>
          <w:hyperlink w:anchor="_Toc473636918" w:history="1">
            <w:r w:rsidRPr="005B6D4B">
              <w:rPr>
                <w:rStyle w:val="Hyperlink"/>
                <w:rFonts w:eastAsia="Times New Roman"/>
                <w:noProof/>
                <w:lang w:eastAsia="nl-NL"/>
              </w:rPr>
              <w:t>Protocollen fittest:</w:t>
            </w:r>
            <w:r>
              <w:rPr>
                <w:noProof/>
                <w:webHidden/>
              </w:rPr>
              <w:tab/>
            </w:r>
            <w:r>
              <w:rPr>
                <w:noProof/>
                <w:webHidden/>
              </w:rPr>
              <w:fldChar w:fldCharType="begin"/>
            </w:r>
            <w:r>
              <w:rPr>
                <w:noProof/>
                <w:webHidden/>
              </w:rPr>
              <w:instrText xml:space="preserve"> PAGEREF _Toc473636918 \h </w:instrText>
            </w:r>
            <w:r>
              <w:rPr>
                <w:noProof/>
                <w:webHidden/>
              </w:rPr>
            </w:r>
            <w:r>
              <w:rPr>
                <w:noProof/>
                <w:webHidden/>
              </w:rPr>
              <w:fldChar w:fldCharType="separate"/>
            </w:r>
            <w:r>
              <w:rPr>
                <w:noProof/>
                <w:webHidden/>
              </w:rPr>
              <w:t>32</w:t>
            </w:r>
            <w:r>
              <w:rPr>
                <w:noProof/>
                <w:webHidden/>
              </w:rPr>
              <w:fldChar w:fldCharType="end"/>
            </w:r>
          </w:hyperlink>
        </w:p>
        <w:p w14:paraId="43393A70" w14:textId="77777777" w:rsidR="000A35A9" w:rsidRDefault="000A35A9">
          <w:pPr>
            <w:pStyle w:val="Inhopg3"/>
            <w:tabs>
              <w:tab w:val="right" w:pos="9056"/>
            </w:tabs>
            <w:rPr>
              <w:rFonts w:eastAsiaTheme="minorEastAsia"/>
              <w:smallCaps w:val="0"/>
              <w:noProof/>
              <w:sz w:val="24"/>
              <w:szCs w:val="24"/>
              <w:lang w:eastAsia="nl-NL"/>
            </w:rPr>
          </w:pPr>
          <w:hyperlink w:anchor="_Toc473636919" w:history="1">
            <w:r w:rsidRPr="005B6D4B">
              <w:rPr>
                <w:rStyle w:val="Hyperlink"/>
                <w:rFonts w:eastAsia="Times New Roman"/>
                <w:noProof/>
                <w:lang w:eastAsia="nl-NL"/>
              </w:rPr>
              <w:t>Notule vergadering</w:t>
            </w:r>
            <w:r>
              <w:rPr>
                <w:noProof/>
                <w:webHidden/>
              </w:rPr>
              <w:tab/>
            </w:r>
            <w:r>
              <w:rPr>
                <w:noProof/>
                <w:webHidden/>
              </w:rPr>
              <w:fldChar w:fldCharType="begin"/>
            </w:r>
            <w:r>
              <w:rPr>
                <w:noProof/>
                <w:webHidden/>
              </w:rPr>
              <w:instrText xml:space="preserve"> PAGEREF _Toc473636919 \h </w:instrText>
            </w:r>
            <w:r>
              <w:rPr>
                <w:noProof/>
                <w:webHidden/>
              </w:rPr>
            </w:r>
            <w:r>
              <w:rPr>
                <w:noProof/>
                <w:webHidden/>
              </w:rPr>
              <w:fldChar w:fldCharType="separate"/>
            </w:r>
            <w:r>
              <w:rPr>
                <w:noProof/>
                <w:webHidden/>
              </w:rPr>
              <w:t>38</w:t>
            </w:r>
            <w:r>
              <w:rPr>
                <w:noProof/>
                <w:webHidden/>
              </w:rPr>
              <w:fldChar w:fldCharType="end"/>
            </w:r>
          </w:hyperlink>
        </w:p>
        <w:p w14:paraId="1386FF19" w14:textId="77777777" w:rsidR="00592F7D" w:rsidRDefault="00592F7D">
          <w:r>
            <w:rPr>
              <w:b/>
              <w:bCs/>
              <w:noProof/>
            </w:rPr>
            <w:fldChar w:fldCharType="end"/>
          </w:r>
        </w:p>
      </w:sdtContent>
    </w:sdt>
    <w:p w14:paraId="015C314F" w14:textId="6007881A" w:rsidR="00633700" w:rsidRDefault="00592F7D" w:rsidP="00633700">
      <w:r>
        <w:br w:type="page"/>
      </w:r>
      <w:bookmarkStart w:id="0" w:name="_Toc473636904"/>
      <w:r w:rsidR="00617741" w:rsidRPr="00633700">
        <w:rPr>
          <w:rStyle w:val="Kop1Teken"/>
        </w:rPr>
        <w:lastRenderedPageBreak/>
        <w:t>Inleiding:</w:t>
      </w:r>
      <w:bookmarkEnd w:id="0"/>
      <w:r w:rsidR="00617741">
        <w:br/>
      </w:r>
      <w:r w:rsidR="00633700">
        <w:t xml:space="preserve">Het verslag is zo opgedeeld dat er allereerst gekeken wordt naar het professioneel ontwikkelingsplan. Dit betekend dat er verschillende leerdoelen zijn beschreven en wat voor acties hiervoor zijn gedaan om dit te bereiken daarnaast wordt er gekeken in welke mate deze zijn bereikt of wat de vorderingen zijn. </w:t>
      </w:r>
      <w:r w:rsidR="00633700">
        <w:br/>
      </w:r>
      <w:r w:rsidR="00633700">
        <w:br/>
        <w:t xml:space="preserve">Daarnaast wordt er gekeken naar de individuele reflectie dit betekenend dat het logboek is toegevoegd met daarin de werkzaamheden en kerntaken. Er is een toelichting geven op de belangrijkste leermomenten. Als laatst is de 360 graden feedback toegevoegd. </w:t>
      </w:r>
      <w:r w:rsidR="00633700">
        <w:br/>
      </w:r>
      <w:r w:rsidR="00633700">
        <w:br/>
        <w:t xml:space="preserve">Het derde hoofdstuk gaat over de verslagleging en de individuele bijdrage. Er zijn twee verschillende opdrachten van school die centraal staan dit jaar. Deze worden in dit hoofdstuk toegelicht. Allerlaatst is de semesterbeoordeling van de stagebegeleider toegevoegd. </w:t>
      </w:r>
    </w:p>
    <w:p w14:paraId="1823BA57" w14:textId="77777777" w:rsidR="00633700" w:rsidRDefault="00633700">
      <w:r>
        <w:br w:type="page"/>
      </w:r>
    </w:p>
    <w:p w14:paraId="10345037" w14:textId="77777777" w:rsidR="00633700" w:rsidRPr="00633700" w:rsidRDefault="00633700" w:rsidP="00633700">
      <w:pPr>
        <w:pStyle w:val="Kop1"/>
      </w:pPr>
    </w:p>
    <w:p w14:paraId="23E6A27D" w14:textId="77777777" w:rsidR="00592F7D" w:rsidRDefault="00592F7D" w:rsidP="00592F7D">
      <w:pPr>
        <w:pStyle w:val="Kop1"/>
      </w:pPr>
      <w:bookmarkStart w:id="1" w:name="_Toc473636905"/>
      <w:r>
        <w:t>1.0 Professioneel ontwikkelingsplan:</w:t>
      </w:r>
      <w:bookmarkEnd w:id="1"/>
      <w:r>
        <w:t xml:space="preserve"> </w:t>
      </w:r>
    </w:p>
    <w:p w14:paraId="61F46DAD" w14:textId="77777777" w:rsidR="00592F7D" w:rsidRDefault="00592F7D" w:rsidP="00592F7D">
      <w:r>
        <w:br/>
      </w:r>
      <w:r>
        <w:br/>
      </w:r>
      <w:r w:rsidRPr="00592F7D">
        <w:t xml:space="preserve">Tijdens dit onderdeel wordt er ingespeeld op het professioneel ontwikkelingsplan wat hierin terugkomt zijn drie verschillende leerdoelen die leiden naar een actieplan. Daarnaast vindt er een terugkoppeling plaats van POP naar stand van zaken. Als laatst wordt een beschrijving gegeven hoe de leerdoelen gerealiseerd gaan worden. </w:t>
      </w:r>
      <w:r>
        <w:br/>
      </w:r>
      <w:r>
        <w:br/>
      </w:r>
    </w:p>
    <w:p w14:paraId="79205EA2" w14:textId="77777777" w:rsidR="00592F7D" w:rsidRDefault="00592F7D" w:rsidP="00592F7D">
      <w:bookmarkStart w:id="2" w:name="_Toc473636906"/>
      <w:r w:rsidRPr="00E02127">
        <w:rPr>
          <w:rStyle w:val="Kop2Teken"/>
        </w:rPr>
        <w:t>1.1 Leerdoelen</w:t>
      </w:r>
      <w:bookmarkEnd w:id="2"/>
      <w:r>
        <w:t xml:space="preserve"> </w:t>
      </w:r>
      <w:r>
        <w:br/>
      </w:r>
      <w:r>
        <w:br/>
        <w:t xml:space="preserve">In dit onderdeel beschrijf ik drie leerdoelen die ik mij heb gesteld aan het begin van dit schooljaar. Dit zijn doelen met betrekking tot school twee van deze doelen wil ik een begin in maken en één leerdoel is een verbeter leerdoel. </w:t>
      </w:r>
      <w:r>
        <w:br/>
      </w:r>
      <w:r>
        <w:br/>
        <w:t xml:space="preserve">Leerdoel 1: </w:t>
      </w:r>
      <w:r>
        <w:br/>
        <w:t xml:space="preserve">Het eerste leerdoel waar ik aan wil werken is meer prioriteiten stellen voor mijzelf. Dit betekend dat ik een prioriteiten lijst moet maken met welke onderdelen er per blok gemaakt moeten worden en voor wanneer deze ingeleverd moet worden. Doormiddel van deze prioriteiten lijst krijg ik meer overzicht in de opdrachten en meer rust in mijn planning. </w:t>
      </w:r>
      <w:r>
        <w:br/>
      </w:r>
      <w:r>
        <w:br/>
        <w:t>Voordelen: De voordelen die ik ervaar als ik een prioriteiten lijst ga bijhouden zijn:</w:t>
      </w:r>
      <w:r>
        <w:br/>
        <w:t>1. Meer rust in de planning</w:t>
      </w:r>
      <w:r>
        <w:br/>
        <w:t>2. Op tijd alles inleveren</w:t>
      </w:r>
      <w:r>
        <w:br/>
        <w:t>3. Meer overzicht in de opdrachten</w:t>
      </w:r>
      <w:r>
        <w:br/>
        <w:t>4. Meer structuur aanleggen voor mijzelf</w:t>
      </w:r>
      <w:r>
        <w:br/>
        <w:t>5. Meer grip op de studie</w:t>
      </w:r>
      <w:r>
        <w:br/>
      </w:r>
      <w:r>
        <w:br/>
        <w:t xml:space="preserve">Leerdoel 2: </w:t>
      </w:r>
    </w:p>
    <w:p w14:paraId="69DB766B" w14:textId="77777777" w:rsidR="00592F7D" w:rsidRDefault="00592F7D" w:rsidP="00592F7D">
      <w:r>
        <w:t xml:space="preserve">Het tweede doel waaraan ik wil werken is het creëren van studieruimte. Wat ik hiermee bedoel is dat ik voor mijzelf verschillende uren per week wil inplannen waarin ik de tijd heb om ongestoord met mijn studie bezig te gaan. Op dit moment zijn er teveel lopende zaken dat het voor mij lastig is om tijd in te plannen zodat ik met mijn opdrachten bezig kan. </w:t>
      </w:r>
      <w:r>
        <w:br/>
      </w:r>
      <w:r>
        <w:br/>
        <w:t>Voordelen: Het voordeel van deze vaste uren zijn:</w:t>
      </w:r>
      <w:r>
        <w:br/>
        <w:t>1. Geen stress aan het eind van het blok</w:t>
      </w:r>
      <w:r>
        <w:br/>
        <w:t>2. Opdrachten op tijd af</w:t>
      </w:r>
      <w:r>
        <w:br/>
        <w:t>3. Meer kwaliteit in het gemaakte werk</w:t>
      </w:r>
      <w:r>
        <w:br/>
        <w:t>4. Het genereert meer rust voor mijzelf</w:t>
      </w:r>
      <w:r>
        <w:br/>
      </w:r>
      <w:r>
        <w:br/>
        <w:t xml:space="preserve">Leerdoel 3: Dit is een leerdoel waarin ik mijzelf extra wil verbeteren dus hierbij ga ik van huilen naar juichen. Voor dit leerdoel heb ik gekozen om meer zakelijker te worden. Op dit moment kies ik te snel voor een gulden middenweg en ik merk dat ik hierdoor vaak mijzelf te pakken heb en dat ik er zelf voor op draai. Doormiddel van zakelijker te zijn in groepsopdrachten maar ook naar mijzelf en mijn werk toe probeer ik strakker te werken </w:t>
      </w:r>
      <w:r>
        <w:lastRenderedPageBreak/>
        <w:t xml:space="preserve">waardoor de kwaliteit van het geleverde werk hoger komt te liggen. </w:t>
      </w:r>
      <w:r>
        <w:br/>
      </w:r>
      <w:r>
        <w:br/>
        <w:t xml:space="preserve">Voordelen: </w:t>
      </w:r>
      <w:r>
        <w:br/>
        <w:t>1. Zelf minder werk te verzetten</w:t>
      </w:r>
      <w:r>
        <w:br/>
        <w:t>2. Kwaliteit gaat omhoog</w:t>
      </w:r>
      <w:r>
        <w:br/>
        <w:t>3. Creëer meer rust voor mijzelf</w:t>
      </w:r>
      <w:r>
        <w:br/>
        <w:t>4. Word pro-actiever</w:t>
      </w:r>
    </w:p>
    <w:p w14:paraId="235AD398" w14:textId="77777777" w:rsidR="00A9498A" w:rsidRDefault="00E02127" w:rsidP="00C22ED4">
      <w:r>
        <w:br/>
      </w:r>
      <w:bookmarkStart w:id="3" w:name="_Toc473636907"/>
      <w:r w:rsidRPr="00C22ED4">
        <w:rPr>
          <w:rStyle w:val="Kop2Teken"/>
        </w:rPr>
        <w:t>1.2 Terugkoppeling pop:</w:t>
      </w:r>
      <w:bookmarkEnd w:id="3"/>
      <w:r>
        <w:br/>
      </w:r>
      <w:r>
        <w:br/>
      </w:r>
      <w:r w:rsidR="00C22ED4">
        <w:t xml:space="preserve">Op dit moment </w:t>
      </w:r>
      <w:r w:rsidR="00867B4E">
        <w:t xml:space="preserve">wordt er al hard gewerkt aan de leerdoelen. Hieronder wordt per leerdoel de stand van zaken en de ontwikkelingen gegeven. </w:t>
      </w:r>
      <w:r w:rsidR="00867B4E">
        <w:br/>
      </w:r>
      <w:r w:rsidR="00867B4E">
        <w:br/>
        <w:t xml:space="preserve">Leerdoel 1: Prioriteiten stellen. </w:t>
      </w:r>
      <w:r w:rsidR="00867B4E">
        <w:br/>
      </w:r>
      <w:r w:rsidR="004861FD">
        <w:t>Dit is een leerdo</w:t>
      </w:r>
      <w:r w:rsidR="004D0765">
        <w:t>el waar ik de eerste stappen van heb gedaan. Ik heb ee</w:t>
      </w:r>
      <w:r w:rsidR="00A92E4E">
        <w:t xml:space="preserve">n prioriteitenlijst gemaakt waarbij ik school, stage, familie, werk en trainen heb beschreven. Daarnaast heb ik </w:t>
      </w:r>
      <w:r w:rsidR="00793047">
        <w:t xml:space="preserve">alles opgeschreven wat hierbij gedaan moet worden en wat voor activiteiten er gepland staan. Deze heb ik gerangschikt van lage prioriteit tot hoge prioriteit. Op deze manier heb ik een goed overzicht van wat en voor wanneer activiteiten moeten gebeuren. Op deze manier probeer ik de juiste prioriteiten voorop te zetten. Dit moet bijdragen aan mijn persoonlijk ontwikkelingsplan. </w:t>
      </w:r>
      <w:r w:rsidR="00793047">
        <w:br/>
      </w:r>
      <w:r w:rsidR="00793047">
        <w:br/>
        <w:t xml:space="preserve">Leerdoel 2: </w:t>
      </w:r>
      <w:r w:rsidR="00605E30">
        <w:t xml:space="preserve">Studietijd inplannen </w:t>
      </w:r>
      <w:r w:rsidR="00605E30">
        <w:br/>
        <w:t xml:space="preserve">Dit leerdoel heb ik gekozen omdat op dit moment ik nog niet genoeg studietijd in plan per week. Hierdoor moest ik in voorgaande blokken veel doen op het laatste moment. Door het inzetten van vaste uren per week probeer ik dit te voorkomen. Dit moet meer gust gaan generen en de kwaliteit van mijn producten vergroten. Wat ik tot nu toe heb gedaan is beginnen met een half uur per dag huiswerk maken. Dit half uur is sociaal media vrij dit betekend dat ik alles sociaal media afsluit en een half uur puur voor mijzelf inplan om met de opdrachten bezig te gaan. </w:t>
      </w:r>
      <w:r w:rsidR="00BB1AAD">
        <w:t xml:space="preserve">Aan het eind van het half uur wil beloon ik mezelf met iets kleins zoiets als een film of </w:t>
      </w:r>
      <w:r w:rsidR="0002375D">
        <w:t>wat te eten. Dit pakt op dit moment goed uit en lig meer op schema dan in het vorige blok. Deze tijd w</w:t>
      </w:r>
      <w:r w:rsidR="00A9498A">
        <w:t xml:space="preserve">il ik in het volgende blok uit </w:t>
      </w:r>
      <w:r w:rsidR="0002375D">
        <w:t xml:space="preserve">gaan breiden naar 40 minuten. </w:t>
      </w:r>
      <w:r w:rsidR="0002375D">
        <w:br/>
      </w:r>
      <w:r w:rsidR="0002375D">
        <w:br/>
        <w:t xml:space="preserve">Leerdoel 3: Zakelijke communicatie </w:t>
      </w:r>
      <w:r w:rsidR="0002375D">
        <w:br/>
      </w:r>
      <w:r w:rsidR="00A9498A">
        <w:t xml:space="preserve">Waar ik steeds beter in wordt is mijn communicatie op een zakelijke basis. Dit komt veel voor tijdens mijn werk en ook tijdens stage. Wat ik hiermee bedoel is dat ik goed kijk naar wat er wel mogelijk is en wat niet en dat ik dan een eerlijk maar ook een gegronde boodschap geef. Dit kan positief zijn maar waar ik mij vooral in verder wil ontwikkelen is het goed overbrengen van een positieve feedback of een slecht nieuws boodschap. Ook op het gebied van onderhandelingen met derde partijen wil ik mij verder ontwikkelen. Dit gaat steeds beter maar zit nog ruimte in voor ontwikkeling. Dit wil ik vooral gaan bereiken door meer verantwoordelijke taken op te nemen tijdens de stage. Dit kan ik toepassen tijdens het organiseren van de Cruyff Court. Maar ook tijdens mijn werk en in onderhandeling met derde partijen. Door deze aspecten te vergroten hoop ik een positieve bijdrage te leveren aan mijn pop en ben ik ervan overtuigd dat ik hierdoor mijzelf als persoon verbeter. </w:t>
      </w:r>
    </w:p>
    <w:p w14:paraId="6E743732" w14:textId="77777777" w:rsidR="00A9498A" w:rsidRDefault="00A9498A">
      <w:r>
        <w:br w:type="page"/>
      </w:r>
    </w:p>
    <w:p w14:paraId="7B767637" w14:textId="77777777" w:rsidR="00A9498A" w:rsidRDefault="00A9498A" w:rsidP="00A9498A">
      <w:pPr>
        <w:pStyle w:val="Kop2"/>
      </w:pPr>
      <w:bookmarkStart w:id="4" w:name="_Toc473636908"/>
      <w:r>
        <w:lastRenderedPageBreak/>
        <w:t>1.3 Update van de actieplannen:</w:t>
      </w:r>
      <w:bookmarkEnd w:id="4"/>
      <w:r>
        <w:t xml:space="preserve"> </w:t>
      </w:r>
    </w:p>
    <w:p w14:paraId="2E7C349F" w14:textId="77777777" w:rsidR="00EA4A2D" w:rsidRDefault="00A9498A">
      <w:r>
        <w:br/>
      </w:r>
      <w:r w:rsidR="00933ED6">
        <w:t xml:space="preserve">In dit kopje leg ik per onderdeel uit hoe ik het aankomende half jaar aan de leerdoelen ga werken en wanneer ik tevreden ben dus wanneer ik vind wanneer de leerdoelen behaald zijn. Dit doe ik doormiddel van een toelichting te geven per leerdoel. </w:t>
      </w:r>
      <w:r w:rsidR="00933ED6">
        <w:br/>
      </w:r>
      <w:r w:rsidR="00933ED6">
        <w:br/>
        <w:t>Leerdoel 1: Prioriteitenlijst</w:t>
      </w:r>
      <w:r w:rsidR="00933ED6">
        <w:br/>
      </w:r>
      <w:r w:rsidR="0007717D">
        <w:t xml:space="preserve">Het komende half jaar wil ik deze lijst gaan gebruiken door een juiste balans te vinden tussen werk, school en stage. Daardoor maak ik per blok een prioriteitenlijst dit betekend dat ik straks bezig ga met een prioriteitenlijst voor blok 2.3 en in de ebas week van blok 2.3 ga ik bezig met een prioriteitenlijst van blok 2.4. Op deze manier blijf ik actief op de hoogte van welke toetsen, verslagen en andere activiteiten er plaatsvinden. Waarna ik keuzes kan maken hoe ik hierop het best kan inspelen. Door mij aan deze lijst te houden probeer ik zonder studievertraging het tweede jaar te halen. Mijn doel is dan ook behaald als ik jaar twee zonder studievertraging ben doorgekomen dus dat ik alles heb gehaald. Daarbij hoop ik dat deze lijst mij gaat helpen dan pas ben ik tevreden. </w:t>
      </w:r>
      <w:r w:rsidR="0007717D">
        <w:br/>
      </w:r>
      <w:r w:rsidR="0007717D">
        <w:br/>
        <w:t xml:space="preserve">Leerdoel 2: Studietijd inplannen </w:t>
      </w:r>
      <w:r w:rsidR="0007717D">
        <w:br/>
        <w:t xml:space="preserve">In blok 2.2 ben ik hiermee begonnen en ben ik elke avond 30 minuten bezig geweest met huiswerk maken of ben ik met administratie voor werk bezig geweest. Dit is een 30 minuten zonder sociaal media en afleiding en na deze 30 minuten trakteer ik mijzelf op wat te eten, serie of ga ik wat anders leuks doen. Dit bevalt op dit moment erg goed en leid er ook toe dat ik mijn opdrachten beter op orde heb dan in blok 2.1. Voor het komende half jaar wil ik de 30 minuten gaan uitbreiden naar 40 minuten.  </w:t>
      </w:r>
      <w:r w:rsidR="00C34133">
        <w:t xml:space="preserve">Mijn bedoeling is om de tijd relatief kort te houden tussen de 30 en 40 minuten kan ik mij hier beter aan houden. Dus mijn doel voor het aankomende half jaar is om deze studietijd die ik inplan ook te benutten. Wanneer ik tevreden ben is dat ik eind dit jaar al mijn producten op tijd heb ingeleverd en dat de kwaliteit van het geleverde werk ook allemaal voldoende is. Daarnaast ben ik tevreden als de studie en werkstress ook wat afneemt en ik niet alles gehaast op het einde van het blok hoeft in te leveren. </w:t>
      </w:r>
      <w:r w:rsidR="00C34133">
        <w:br/>
      </w:r>
      <w:r w:rsidR="00C34133">
        <w:br/>
        <w:t xml:space="preserve">Leerdoel 3: Zakelijke communicatie </w:t>
      </w:r>
      <w:r w:rsidR="00C34133">
        <w:br/>
      </w:r>
      <w:r w:rsidR="00134B5C">
        <w:t>Dit is een leerdoel waar ik al een tijd mee bezig ben en wat steeds beter gaat. Maar wat ik tussen nu en een half jaar wil bereiken is dat ik beter instaat ben om een zakelijk gesprek te voeren waarbij ik mijn eigen standpunten en de standpunten van de tegenpartij goed kan afwegen zodat ik tot een goed argument of besluit kan komen. Dit wil ik kunnen toepassen tijdens mijn stageperiode bij het organiseren van een event maar ook naar de communicatie van mijn personeel en leden. Wanneer ik tevreden ben is dat ik merk dat mijn zakelijke communicatie beter verloopt en ik dit ook als feedback terugkrijg van mijn vader Luc Brouwer als mede-eigenaar van CrossFit Leeuwarden.</w:t>
      </w:r>
    </w:p>
    <w:p w14:paraId="6624BD17" w14:textId="77777777" w:rsidR="00EA4A2D" w:rsidRDefault="00EA4A2D">
      <w:r>
        <w:br w:type="page"/>
      </w:r>
    </w:p>
    <w:p w14:paraId="0AA22255" w14:textId="44F069E6" w:rsidR="00A9498A" w:rsidRDefault="00EA4A2D" w:rsidP="00087E93">
      <w:bookmarkStart w:id="5" w:name="_Toc473636909"/>
      <w:r w:rsidRPr="00087E93">
        <w:rPr>
          <w:rStyle w:val="Kop1Teken"/>
        </w:rPr>
        <w:lastRenderedPageBreak/>
        <w:t>2.0 Individuele reflectie – proces</w:t>
      </w:r>
      <w:bookmarkEnd w:id="5"/>
      <w:r>
        <w:br/>
      </w:r>
      <w:r>
        <w:br/>
      </w:r>
      <w:r w:rsidR="00087E93">
        <w:t xml:space="preserve">In dit gedeelte van het verslag wordt er gekeken naar het eigen functioneren. Allereerst wordt er gekeken naar het logboek op weekniveau waarbij alle werkzaamheden zijn beschreven en daarbij wordt de link gelegd met de kerntaken en competities. Daarna worden verschillende leermomenten toegelicht. Als laatst zal de reflectie op de 360 graden feedback worden behandeld. </w:t>
      </w:r>
      <w:r w:rsidR="00933ED6">
        <w:br/>
      </w:r>
      <w:r w:rsidR="00087E93">
        <w:br/>
      </w:r>
    </w:p>
    <w:p w14:paraId="08475321" w14:textId="441DEDEF" w:rsidR="00DA653C" w:rsidRPr="00DA653C" w:rsidRDefault="009644B8" w:rsidP="00200CB3">
      <w:pPr>
        <w:pStyle w:val="Kop2"/>
      </w:pPr>
      <w:bookmarkStart w:id="6" w:name="_Toc473636910"/>
      <w:r>
        <w:t>2.1 Logboek:</w:t>
      </w:r>
      <w:bookmarkEnd w:id="6"/>
      <w:r w:rsidR="00200CB3">
        <w:br/>
      </w:r>
    </w:p>
    <w:p w14:paraId="17C6D667" w14:textId="242A4475" w:rsidR="00DA653C" w:rsidRPr="007D2700" w:rsidRDefault="00DA653C" w:rsidP="00DA653C">
      <w:pPr>
        <w:rPr>
          <w:b/>
        </w:rPr>
      </w:pPr>
      <w:r>
        <w:rPr>
          <w:b/>
        </w:rPr>
        <w:t>Logboek stage jaar 2</w:t>
      </w:r>
      <w:r w:rsidRPr="007D2700">
        <w:rPr>
          <w:b/>
        </w:rPr>
        <w:tab/>
      </w:r>
      <w:r>
        <w:rPr>
          <w:b/>
        </w:rPr>
        <w:t>Sportstad Heerenveen 2016-2017  Melvin Brouwer</w:t>
      </w:r>
    </w:p>
    <w:tbl>
      <w:tblPr>
        <w:tblW w:w="9792" w:type="dxa"/>
        <w:tblLayout w:type="fixed"/>
        <w:tblLook w:val="0000" w:firstRow="0" w:lastRow="0" w:firstColumn="0" w:lastColumn="0" w:noHBand="0" w:noVBand="0"/>
      </w:tblPr>
      <w:tblGrid>
        <w:gridCol w:w="1921"/>
        <w:gridCol w:w="4697"/>
        <w:gridCol w:w="1532"/>
        <w:gridCol w:w="1611"/>
        <w:gridCol w:w="31"/>
      </w:tblGrid>
      <w:tr w:rsidR="00DA653C" w:rsidRPr="007D2700" w14:paraId="6308AC6C" w14:textId="77777777" w:rsidTr="00633700">
        <w:trPr>
          <w:gridAfter w:val="1"/>
          <w:wAfter w:w="31" w:type="dxa"/>
          <w:trHeight w:val="144"/>
        </w:trPr>
        <w:tc>
          <w:tcPr>
            <w:tcW w:w="1921" w:type="dxa"/>
            <w:tcBorders>
              <w:bottom w:val="single" w:sz="4" w:space="0" w:color="C0C0C0"/>
            </w:tcBorders>
            <w:shd w:val="clear" w:color="auto" w:fill="FFFFFF"/>
          </w:tcPr>
          <w:p w14:paraId="421BF99F" w14:textId="77777777" w:rsidR="00DA653C" w:rsidRPr="007D2700" w:rsidRDefault="00DA653C" w:rsidP="00633700">
            <w:pPr>
              <w:rPr>
                <w:b/>
                <w:bCs/>
              </w:rPr>
            </w:pPr>
            <w:r w:rsidRPr="007D2700">
              <w:rPr>
                <w:b/>
                <w:bCs/>
                <w:i/>
                <w:iCs/>
              </w:rPr>
              <w:t>Week nummer</w:t>
            </w:r>
          </w:p>
        </w:tc>
        <w:tc>
          <w:tcPr>
            <w:tcW w:w="4697" w:type="dxa"/>
            <w:tcBorders>
              <w:bottom w:val="single" w:sz="4" w:space="0" w:color="C0C0C0"/>
            </w:tcBorders>
            <w:shd w:val="clear" w:color="auto" w:fill="FFFFFF"/>
          </w:tcPr>
          <w:p w14:paraId="46441830" w14:textId="77777777" w:rsidR="00DA653C" w:rsidRPr="007D2700" w:rsidRDefault="00DA653C" w:rsidP="00633700">
            <w:pPr>
              <w:rPr>
                <w:b/>
                <w:bCs/>
              </w:rPr>
            </w:pPr>
            <w:r w:rsidRPr="007D2700">
              <w:rPr>
                <w:b/>
                <w:bCs/>
              </w:rPr>
              <w:t>Werkzaamheden</w:t>
            </w:r>
          </w:p>
        </w:tc>
        <w:tc>
          <w:tcPr>
            <w:tcW w:w="1532" w:type="dxa"/>
            <w:tcBorders>
              <w:bottom w:val="single" w:sz="4" w:space="0" w:color="C0C0C0"/>
            </w:tcBorders>
            <w:shd w:val="clear" w:color="auto" w:fill="FFFFFF"/>
          </w:tcPr>
          <w:p w14:paraId="3D60B198" w14:textId="77777777" w:rsidR="00DA653C" w:rsidRPr="007D2700" w:rsidRDefault="00DA653C" w:rsidP="00633700">
            <w:pPr>
              <w:rPr>
                <w:b/>
                <w:bCs/>
              </w:rPr>
            </w:pPr>
            <w:r w:rsidRPr="007D2700">
              <w:rPr>
                <w:b/>
                <w:bCs/>
              </w:rPr>
              <w:t>Aantal uren</w:t>
            </w:r>
          </w:p>
        </w:tc>
        <w:tc>
          <w:tcPr>
            <w:tcW w:w="1611" w:type="dxa"/>
            <w:tcBorders>
              <w:bottom w:val="single" w:sz="4" w:space="0" w:color="C0C0C0"/>
            </w:tcBorders>
            <w:shd w:val="clear" w:color="auto" w:fill="FFFFFF"/>
          </w:tcPr>
          <w:p w14:paraId="4189EAFC" w14:textId="77777777" w:rsidR="00DA653C" w:rsidRPr="007D2700" w:rsidRDefault="00DA653C" w:rsidP="00633700">
            <w:r w:rsidRPr="007D2700">
              <w:rPr>
                <w:b/>
                <w:bCs/>
              </w:rPr>
              <w:t>Competenties</w:t>
            </w:r>
          </w:p>
        </w:tc>
      </w:tr>
      <w:tr w:rsidR="00DA653C" w:rsidRPr="007D2700" w14:paraId="0F2FB162" w14:textId="77777777" w:rsidTr="00633700">
        <w:trPr>
          <w:trHeight w:val="144"/>
        </w:trPr>
        <w:tc>
          <w:tcPr>
            <w:tcW w:w="1921" w:type="dxa"/>
            <w:tcBorders>
              <w:top w:val="single" w:sz="4" w:space="0" w:color="C0C0C0"/>
            </w:tcBorders>
            <w:shd w:val="clear" w:color="auto" w:fill="FFFFFF"/>
          </w:tcPr>
          <w:p w14:paraId="5ECB9422" w14:textId="77777777" w:rsidR="00DA653C" w:rsidRPr="007D2700" w:rsidRDefault="00DA653C" w:rsidP="00633700">
            <w:r>
              <w:rPr>
                <w:b/>
                <w:bCs/>
                <w:i/>
                <w:iCs/>
              </w:rPr>
              <w:t>Week 37</w:t>
            </w:r>
          </w:p>
        </w:tc>
        <w:tc>
          <w:tcPr>
            <w:tcW w:w="4697" w:type="dxa"/>
            <w:tcBorders>
              <w:top w:val="single" w:sz="4" w:space="0" w:color="C0C0C0"/>
              <w:left w:val="single" w:sz="4" w:space="0" w:color="C0C0C0"/>
              <w:bottom w:val="single" w:sz="4" w:space="0" w:color="C0C0C0"/>
            </w:tcBorders>
            <w:shd w:val="clear" w:color="auto" w:fill="D9E2F3"/>
          </w:tcPr>
          <w:p w14:paraId="42FEC194" w14:textId="77777777" w:rsidR="00DA653C" w:rsidRPr="007D2700" w:rsidRDefault="00DA653C" w:rsidP="00633700">
            <w:r>
              <w:t>Kennismaking met Rianna + rondleiding door Sportstad</w:t>
            </w:r>
          </w:p>
        </w:tc>
        <w:tc>
          <w:tcPr>
            <w:tcW w:w="1532" w:type="dxa"/>
            <w:tcBorders>
              <w:top w:val="single" w:sz="4" w:space="0" w:color="C0C0C0"/>
              <w:left w:val="single" w:sz="4" w:space="0" w:color="C0C0C0"/>
              <w:bottom w:val="single" w:sz="4" w:space="0" w:color="C0C0C0"/>
            </w:tcBorders>
            <w:shd w:val="clear" w:color="auto" w:fill="D9E2F3"/>
          </w:tcPr>
          <w:p w14:paraId="425533D1" w14:textId="77777777" w:rsidR="00DA653C" w:rsidRPr="007D2700" w:rsidRDefault="00DA653C" w:rsidP="00633700">
            <w:r>
              <w:t>8</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D9E2F3"/>
          </w:tcPr>
          <w:p w14:paraId="59B1A5BA" w14:textId="77777777" w:rsidR="00DA653C" w:rsidRPr="007D2700" w:rsidRDefault="00DA653C" w:rsidP="00633700">
            <w:r w:rsidRPr="007D2700">
              <w:t>-</w:t>
            </w:r>
          </w:p>
        </w:tc>
      </w:tr>
      <w:tr w:rsidR="00DA653C" w:rsidRPr="007D2700" w14:paraId="37262283" w14:textId="77777777" w:rsidTr="00633700">
        <w:trPr>
          <w:trHeight w:val="144"/>
        </w:trPr>
        <w:tc>
          <w:tcPr>
            <w:tcW w:w="1921" w:type="dxa"/>
            <w:tcBorders>
              <w:top w:val="single" w:sz="4" w:space="0" w:color="C0C0C0"/>
            </w:tcBorders>
            <w:shd w:val="clear" w:color="auto" w:fill="FFFFFF"/>
          </w:tcPr>
          <w:p w14:paraId="33B4A3CA" w14:textId="77777777" w:rsidR="00DA653C" w:rsidRPr="007D2700" w:rsidRDefault="00DA653C" w:rsidP="00633700">
            <w:r>
              <w:rPr>
                <w:b/>
                <w:bCs/>
                <w:i/>
                <w:iCs/>
              </w:rPr>
              <w:t>Week 38</w:t>
            </w:r>
          </w:p>
        </w:tc>
        <w:tc>
          <w:tcPr>
            <w:tcW w:w="4697" w:type="dxa"/>
            <w:tcBorders>
              <w:top w:val="single" w:sz="4" w:space="0" w:color="C0C0C0"/>
              <w:left w:val="single" w:sz="4" w:space="0" w:color="C0C0C0"/>
              <w:bottom w:val="single" w:sz="4" w:space="0" w:color="C0C0C0"/>
            </w:tcBorders>
            <w:shd w:val="clear" w:color="auto" w:fill="auto"/>
          </w:tcPr>
          <w:p w14:paraId="33FC5626" w14:textId="77777777" w:rsidR="00DA653C" w:rsidRPr="007D2700" w:rsidRDefault="00DA653C" w:rsidP="00633700">
            <w:r>
              <w:t>Overlegmoment met Rianna, start maken met de stageopdrachten vanuit school. Inlezen in het Cruyff Court 6 vs 6 toernooi wat wij uiteindelijk gaan organiseren.</w:t>
            </w:r>
          </w:p>
        </w:tc>
        <w:tc>
          <w:tcPr>
            <w:tcW w:w="1532" w:type="dxa"/>
            <w:tcBorders>
              <w:top w:val="single" w:sz="4" w:space="0" w:color="C0C0C0"/>
              <w:left w:val="single" w:sz="4" w:space="0" w:color="C0C0C0"/>
              <w:bottom w:val="single" w:sz="4" w:space="0" w:color="C0C0C0"/>
            </w:tcBorders>
            <w:shd w:val="clear" w:color="auto" w:fill="auto"/>
          </w:tcPr>
          <w:p w14:paraId="7281BA81" w14:textId="77777777" w:rsidR="00DA653C" w:rsidRPr="007D2700" w:rsidRDefault="00DA653C" w:rsidP="00633700">
            <w:r w:rsidRPr="007D2700">
              <w:t>1</w:t>
            </w:r>
            <w:r>
              <w:t>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auto"/>
          </w:tcPr>
          <w:p w14:paraId="75DCEABC" w14:textId="77777777" w:rsidR="00DA653C" w:rsidRPr="007D2700" w:rsidRDefault="00DA653C" w:rsidP="00633700">
            <w:r w:rsidRPr="007D2700">
              <w:t>SGM 16</w:t>
            </w:r>
            <w:r w:rsidRPr="007D2700">
              <w:br/>
              <w:t>SGM 15</w:t>
            </w:r>
            <w:r w:rsidRPr="007D2700">
              <w:br/>
            </w:r>
            <w:r>
              <w:t>SGM 18</w:t>
            </w:r>
          </w:p>
        </w:tc>
      </w:tr>
      <w:tr w:rsidR="00DA653C" w:rsidRPr="007D2700" w14:paraId="1843BD04" w14:textId="77777777" w:rsidTr="00633700">
        <w:trPr>
          <w:trHeight w:val="144"/>
        </w:trPr>
        <w:tc>
          <w:tcPr>
            <w:tcW w:w="1921" w:type="dxa"/>
            <w:tcBorders>
              <w:top w:val="single" w:sz="4" w:space="0" w:color="C0C0C0"/>
            </w:tcBorders>
            <w:shd w:val="clear" w:color="auto" w:fill="FFFFFF"/>
          </w:tcPr>
          <w:p w14:paraId="4D06CAF0" w14:textId="77777777" w:rsidR="00DA653C" w:rsidRPr="007D2700" w:rsidRDefault="00DA653C" w:rsidP="00633700">
            <w:r>
              <w:rPr>
                <w:b/>
                <w:bCs/>
                <w:i/>
                <w:iCs/>
              </w:rPr>
              <w:t>Week 39</w:t>
            </w:r>
          </w:p>
        </w:tc>
        <w:tc>
          <w:tcPr>
            <w:tcW w:w="4697" w:type="dxa"/>
            <w:tcBorders>
              <w:top w:val="single" w:sz="4" w:space="0" w:color="C0C0C0"/>
              <w:left w:val="single" w:sz="4" w:space="0" w:color="C0C0C0"/>
              <w:bottom w:val="single" w:sz="4" w:space="0" w:color="C0C0C0"/>
            </w:tcBorders>
            <w:shd w:val="clear" w:color="auto" w:fill="D9E2F3"/>
          </w:tcPr>
          <w:p w14:paraId="18A440BE" w14:textId="77777777" w:rsidR="00DA653C" w:rsidRDefault="00DA653C" w:rsidP="00633700">
            <w:r>
              <w:t xml:space="preserve">De afgelopen week doorbespreken met Rianna. Verder ingelezen in de Cruyff Court 6 vs 6 toernooi.  Vervolgens begonnen met het maken van een Plan Van Aanpak te schrijven voor de Cruyff Court 6 vs 6 in 2017. </w:t>
            </w:r>
          </w:p>
          <w:p w14:paraId="70546D8C" w14:textId="77777777" w:rsidR="00DA653C" w:rsidRPr="007D2700" w:rsidRDefault="00DA653C" w:rsidP="00633700">
            <w:r>
              <w:t>Een start</w:t>
            </w:r>
            <w:r w:rsidRPr="007D2700">
              <w:t xml:space="preserve"> gemaakt aan de interne analyse, de externe analyse en het projectcont</w:t>
            </w:r>
            <w:r>
              <w:t>ract. Ook het logboek opgezet. Uitvoerende rol als scheidsrechter uitvoeren tijdens het OPM Scholenvolleybaltoernooi</w:t>
            </w:r>
          </w:p>
        </w:tc>
        <w:tc>
          <w:tcPr>
            <w:tcW w:w="1532" w:type="dxa"/>
            <w:tcBorders>
              <w:top w:val="single" w:sz="4" w:space="0" w:color="C0C0C0"/>
              <w:left w:val="single" w:sz="4" w:space="0" w:color="C0C0C0"/>
              <w:bottom w:val="single" w:sz="4" w:space="0" w:color="C0C0C0"/>
            </w:tcBorders>
            <w:shd w:val="clear" w:color="auto" w:fill="D9E2F3"/>
          </w:tcPr>
          <w:p w14:paraId="71FB7A5C" w14:textId="77777777" w:rsidR="00DA653C" w:rsidRPr="007D2700" w:rsidRDefault="00DA653C" w:rsidP="00633700">
            <w:r>
              <w:t>12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D9E2F3"/>
          </w:tcPr>
          <w:p w14:paraId="579207D8" w14:textId="77777777" w:rsidR="00DA653C" w:rsidRPr="007D2700" w:rsidRDefault="00DA653C" w:rsidP="00633700">
            <w:r>
              <w:t>SGM 5</w:t>
            </w:r>
            <w:r>
              <w:br/>
              <w:t>SGM 7</w:t>
            </w:r>
            <w:r>
              <w:br/>
              <w:t>SGM 15</w:t>
            </w:r>
            <w:r>
              <w:br/>
              <w:t>SGM 16</w:t>
            </w:r>
            <w:r>
              <w:br/>
              <w:t>SGM 18</w:t>
            </w:r>
          </w:p>
        </w:tc>
      </w:tr>
      <w:tr w:rsidR="00DA653C" w:rsidRPr="007D2700" w14:paraId="12F31EC4" w14:textId="77777777" w:rsidTr="00633700">
        <w:trPr>
          <w:trHeight w:val="144"/>
        </w:trPr>
        <w:tc>
          <w:tcPr>
            <w:tcW w:w="1921" w:type="dxa"/>
            <w:tcBorders>
              <w:top w:val="single" w:sz="4" w:space="0" w:color="C0C0C0"/>
            </w:tcBorders>
            <w:shd w:val="clear" w:color="auto" w:fill="FFFFFF"/>
          </w:tcPr>
          <w:p w14:paraId="79B70A3B" w14:textId="77777777" w:rsidR="00DA653C" w:rsidRPr="007D2700" w:rsidRDefault="00DA653C" w:rsidP="00633700">
            <w:r>
              <w:rPr>
                <w:b/>
                <w:bCs/>
                <w:i/>
                <w:iCs/>
              </w:rPr>
              <w:t>Week 40</w:t>
            </w:r>
          </w:p>
        </w:tc>
        <w:tc>
          <w:tcPr>
            <w:tcW w:w="4697" w:type="dxa"/>
            <w:tcBorders>
              <w:top w:val="single" w:sz="4" w:space="0" w:color="C0C0C0"/>
              <w:left w:val="single" w:sz="4" w:space="0" w:color="C0C0C0"/>
              <w:bottom w:val="single" w:sz="4" w:space="0" w:color="C0C0C0"/>
            </w:tcBorders>
            <w:shd w:val="clear" w:color="auto" w:fill="auto"/>
          </w:tcPr>
          <w:p w14:paraId="7E107A15" w14:textId="77777777" w:rsidR="00DA653C" w:rsidRPr="007D2700" w:rsidRDefault="00DA653C" w:rsidP="00633700">
            <w:r>
              <w:t>Bezig geweest met de organisatiescan en voorbereidingen getroffen om het Plan van Aanpak voor het Cruyff Court 6 vs 6 2017 te presenteren. Bezig met organisatie rondom de Megasportdag. Gezamenlijke vergadering over Mega-sportdag waarin iedereen zijn onderdeel tijdens de dag heeft besproken</w:t>
            </w:r>
          </w:p>
        </w:tc>
        <w:tc>
          <w:tcPr>
            <w:tcW w:w="1532" w:type="dxa"/>
            <w:tcBorders>
              <w:top w:val="single" w:sz="4" w:space="0" w:color="C0C0C0"/>
              <w:left w:val="single" w:sz="4" w:space="0" w:color="C0C0C0"/>
              <w:bottom w:val="single" w:sz="4" w:space="0" w:color="C0C0C0"/>
            </w:tcBorders>
            <w:shd w:val="clear" w:color="auto" w:fill="auto"/>
          </w:tcPr>
          <w:p w14:paraId="5928732F" w14:textId="77777777" w:rsidR="00DA653C" w:rsidRPr="007D2700" w:rsidRDefault="00DA653C" w:rsidP="00633700">
            <w:r>
              <w:t>12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auto"/>
          </w:tcPr>
          <w:p w14:paraId="7FD7C024" w14:textId="77777777" w:rsidR="00DA653C" w:rsidRPr="007D2700" w:rsidRDefault="00DA653C" w:rsidP="00633700">
            <w:r w:rsidRPr="007D2700">
              <w:t>SGM 15</w:t>
            </w:r>
            <w:r w:rsidRPr="007D2700">
              <w:br/>
              <w:t>SGM 16</w:t>
            </w:r>
            <w:r>
              <w:br/>
              <w:t>SGM 18</w:t>
            </w:r>
          </w:p>
        </w:tc>
      </w:tr>
      <w:tr w:rsidR="00DA653C" w:rsidRPr="007D2700" w14:paraId="7C087BAB" w14:textId="77777777" w:rsidTr="00633700">
        <w:trPr>
          <w:trHeight w:val="144"/>
        </w:trPr>
        <w:tc>
          <w:tcPr>
            <w:tcW w:w="1921" w:type="dxa"/>
            <w:tcBorders>
              <w:top w:val="single" w:sz="4" w:space="0" w:color="C0C0C0"/>
            </w:tcBorders>
            <w:shd w:val="clear" w:color="auto" w:fill="FFFFFF"/>
          </w:tcPr>
          <w:p w14:paraId="13EFF815" w14:textId="77777777" w:rsidR="00DA653C" w:rsidRPr="007D2700" w:rsidRDefault="00DA653C" w:rsidP="00633700">
            <w:r>
              <w:rPr>
                <w:b/>
                <w:bCs/>
                <w:i/>
                <w:iCs/>
              </w:rPr>
              <w:t>Week 41</w:t>
            </w:r>
          </w:p>
        </w:tc>
        <w:tc>
          <w:tcPr>
            <w:tcW w:w="4697" w:type="dxa"/>
            <w:tcBorders>
              <w:top w:val="single" w:sz="4" w:space="0" w:color="C0C0C0"/>
              <w:left w:val="single" w:sz="4" w:space="0" w:color="C0C0C0"/>
              <w:bottom w:val="single" w:sz="4" w:space="0" w:color="C0C0C0"/>
            </w:tcBorders>
            <w:shd w:val="clear" w:color="auto" w:fill="D9E2F3"/>
          </w:tcPr>
          <w:p w14:paraId="780CFDEA" w14:textId="77777777" w:rsidR="00DA653C" w:rsidRPr="007D2700" w:rsidRDefault="00DA653C" w:rsidP="00633700">
            <w:r w:rsidRPr="007D2700">
              <w:t>Woensdag:</w:t>
            </w:r>
            <w:r>
              <w:t xml:space="preserve"> Plan van Aanpak gepresenteerd Cruyff Court 6 vs 6 2017. Presentatie over Sportstad Heerenveen bijgewoond. Vragen gesteld over organisatiescan en verder gegaan met stageopdrachten. Deze week stond voor de rest in het teken van de voorbereidingen voor de Megasportdag volgende week.  Bezig met het draaiboek voor de vrijwilligers voor het onderdeel sporthal 1 &amp; 2. Laatste meting voor </w:t>
            </w:r>
            <w:r>
              <w:lastRenderedPageBreak/>
              <w:t>Megasportdag. Hierbij is de hele dag doorbesproken.</w:t>
            </w:r>
          </w:p>
        </w:tc>
        <w:tc>
          <w:tcPr>
            <w:tcW w:w="1532" w:type="dxa"/>
            <w:tcBorders>
              <w:top w:val="single" w:sz="4" w:space="0" w:color="C0C0C0"/>
              <w:left w:val="single" w:sz="4" w:space="0" w:color="C0C0C0"/>
              <w:bottom w:val="single" w:sz="4" w:space="0" w:color="C0C0C0"/>
            </w:tcBorders>
            <w:shd w:val="clear" w:color="auto" w:fill="D9E2F3"/>
          </w:tcPr>
          <w:p w14:paraId="2575F45E" w14:textId="77777777" w:rsidR="00DA653C" w:rsidRPr="007D2700" w:rsidRDefault="00DA653C" w:rsidP="00633700">
            <w:r>
              <w:lastRenderedPageBreak/>
              <w:t>12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D9E2F3"/>
          </w:tcPr>
          <w:p w14:paraId="392C8574" w14:textId="77777777" w:rsidR="00DA653C" w:rsidRPr="007D2700" w:rsidRDefault="00DA653C" w:rsidP="00633700">
            <w:r>
              <w:t>SGM 5</w:t>
            </w:r>
            <w:r>
              <w:br/>
              <w:t>SGM 15</w:t>
            </w:r>
            <w:r>
              <w:br/>
              <w:t>SGM 16</w:t>
            </w:r>
            <w:r w:rsidRPr="007D2700">
              <w:br/>
            </w:r>
            <w:r>
              <w:t>SGM 18</w:t>
            </w:r>
          </w:p>
        </w:tc>
      </w:tr>
      <w:tr w:rsidR="00DA653C" w:rsidRPr="007D2700" w14:paraId="23B5283C" w14:textId="77777777" w:rsidTr="00633700">
        <w:trPr>
          <w:trHeight w:val="144"/>
        </w:trPr>
        <w:tc>
          <w:tcPr>
            <w:tcW w:w="1921" w:type="dxa"/>
            <w:tcBorders>
              <w:top w:val="single" w:sz="4" w:space="0" w:color="C0C0C0"/>
            </w:tcBorders>
            <w:shd w:val="clear" w:color="auto" w:fill="FFFFFF"/>
          </w:tcPr>
          <w:p w14:paraId="6C7D48BA" w14:textId="77777777" w:rsidR="00DA653C" w:rsidRPr="007D2700" w:rsidRDefault="00DA653C" w:rsidP="00633700">
            <w:r>
              <w:rPr>
                <w:b/>
                <w:bCs/>
                <w:i/>
                <w:iCs/>
              </w:rPr>
              <w:lastRenderedPageBreak/>
              <w:t>Week 42 (vakantieweek)</w:t>
            </w:r>
          </w:p>
        </w:tc>
        <w:tc>
          <w:tcPr>
            <w:tcW w:w="4697" w:type="dxa"/>
            <w:tcBorders>
              <w:top w:val="single" w:sz="4" w:space="0" w:color="C0C0C0"/>
              <w:left w:val="single" w:sz="4" w:space="0" w:color="C0C0C0"/>
              <w:bottom w:val="single" w:sz="4" w:space="0" w:color="C0C0C0"/>
            </w:tcBorders>
            <w:shd w:val="clear" w:color="auto" w:fill="D9E2F3"/>
          </w:tcPr>
          <w:p w14:paraId="1D5C0048" w14:textId="77777777" w:rsidR="00DA653C" w:rsidRPr="007D2700" w:rsidRDefault="00DA653C" w:rsidP="00633700">
            <w:r>
              <w:t>Deze hele week stond in het teken van het organiseren van de Megasportdag. Voorafgaand werden de lunchpakketten voorbereid en de aankleding voor het evenement op mij genomen.  Daarnaast zijn alle sporthallen zowel binnen als buiten klaargezet voor gebruik voor morgen. Op de dag zelf heb ik Sporthal 1 gecoördineerd. Hierbij hoort het aansturen van vrijwilligers en het begeleiden van het onderdeel. Verder zijn de onderdelen weer afgebouwd en is de aankleding weer weggehaald.</w:t>
            </w:r>
          </w:p>
        </w:tc>
        <w:tc>
          <w:tcPr>
            <w:tcW w:w="1532" w:type="dxa"/>
            <w:tcBorders>
              <w:top w:val="single" w:sz="4" w:space="0" w:color="C0C0C0"/>
              <w:left w:val="single" w:sz="4" w:space="0" w:color="C0C0C0"/>
              <w:bottom w:val="single" w:sz="4" w:space="0" w:color="C0C0C0"/>
            </w:tcBorders>
            <w:shd w:val="clear" w:color="auto" w:fill="D9E2F3"/>
          </w:tcPr>
          <w:p w14:paraId="6D83959B" w14:textId="77777777" w:rsidR="00DA653C" w:rsidRPr="007D2700" w:rsidRDefault="00DA653C" w:rsidP="00633700">
            <w:r w:rsidRPr="007D2700">
              <w:t>12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D9E2F3"/>
          </w:tcPr>
          <w:p w14:paraId="6C0F5823" w14:textId="77777777" w:rsidR="00DA653C" w:rsidRPr="007D2700" w:rsidRDefault="00DA653C" w:rsidP="00633700">
            <w:r>
              <w:t>SGM 5</w:t>
            </w:r>
            <w:r>
              <w:br/>
              <w:t>SGM 7</w:t>
            </w:r>
            <w:r>
              <w:br/>
              <w:t>SGM 8</w:t>
            </w:r>
            <w:r>
              <w:br/>
              <w:t>SGM 15</w:t>
            </w:r>
            <w:r>
              <w:br/>
              <w:t>SGM 16</w:t>
            </w:r>
          </w:p>
        </w:tc>
      </w:tr>
      <w:tr w:rsidR="00DA653C" w:rsidRPr="007D2700" w14:paraId="7410D20C" w14:textId="77777777" w:rsidTr="00633700">
        <w:trPr>
          <w:trHeight w:val="144"/>
        </w:trPr>
        <w:tc>
          <w:tcPr>
            <w:tcW w:w="1921" w:type="dxa"/>
            <w:tcBorders>
              <w:top w:val="single" w:sz="4" w:space="0" w:color="C0C0C0"/>
            </w:tcBorders>
            <w:shd w:val="clear" w:color="auto" w:fill="FFFFFF"/>
          </w:tcPr>
          <w:p w14:paraId="77D54076" w14:textId="77777777" w:rsidR="00DA653C" w:rsidRPr="007D2700" w:rsidRDefault="00DA653C" w:rsidP="00633700">
            <w:r>
              <w:rPr>
                <w:b/>
                <w:bCs/>
                <w:i/>
                <w:iCs/>
              </w:rPr>
              <w:t>Week 43</w:t>
            </w:r>
          </w:p>
        </w:tc>
        <w:tc>
          <w:tcPr>
            <w:tcW w:w="4697" w:type="dxa"/>
            <w:tcBorders>
              <w:top w:val="single" w:sz="4" w:space="0" w:color="C0C0C0"/>
              <w:left w:val="single" w:sz="4" w:space="0" w:color="C0C0C0"/>
              <w:bottom w:val="single" w:sz="4" w:space="0" w:color="C0C0C0"/>
            </w:tcBorders>
            <w:shd w:val="clear" w:color="auto" w:fill="auto"/>
          </w:tcPr>
          <w:p w14:paraId="4B16F7B0" w14:textId="77777777" w:rsidR="00DA653C" w:rsidRPr="007D2700" w:rsidRDefault="00DA653C" w:rsidP="00633700">
            <w:r>
              <w:t>Evaluatie van de Megasportdag. Bezig met het afronden van de interne, externe analyse en het projectcontract.</w:t>
            </w:r>
          </w:p>
        </w:tc>
        <w:tc>
          <w:tcPr>
            <w:tcW w:w="1532" w:type="dxa"/>
            <w:tcBorders>
              <w:top w:val="single" w:sz="4" w:space="0" w:color="C0C0C0"/>
              <w:left w:val="single" w:sz="4" w:space="0" w:color="C0C0C0"/>
              <w:bottom w:val="single" w:sz="4" w:space="0" w:color="C0C0C0"/>
            </w:tcBorders>
            <w:shd w:val="clear" w:color="auto" w:fill="auto"/>
          </w:tcPr>
          <w:p w14:paraId="4B28E87D" w14:textId="77777777" w:rsidR="00DA653C" w:rsidRPr="007D2700" w:rsidRDefault="00DA653C" w:rsidP="00633700">
            <w:r w:rsidRPr="007D2700">
              <w:t>14</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auto"/>
          </w:tcPr>
          <w:p w14:paraId="7B6BDD2C" w14:textId="77777777" w:rsidR="00DA653C" w:rsidRPr="007D2700" w:rsidRDefault="00DA653C" w:rsidP="00633700">
            <w:r w:rsidRPr="007D2700">
              <w:t>SGM 15</w:t>
            </w:r>
            <w:r w:rsidRPr="007D2700">
              <w:br/>
              <w:t>SGM 16</w:t>
            </w:r>
            <w:r w:rsidRPr="007D2700">
              <w:br/>
            </w:r>
            <w:r>
              <w:t>SGM 17</w:t>
            </w:r>
            <w:r>
              <w:br/>
              <w:t>SGM 18</w:t>
            </w:r>
          </w:p>
        </w:tc>
      </w:tr>
      <w:tr w:rsidR="00DA653C" w:rsidRPr="007D2700" w14:paraId="5E380AFC" w14:textId="77777777" w:rsidTr="00633700">
        <w:trPr>
          <w:trHeight w:val="144"/>
        </w:trPr>
        <w:tc>
          <w:tcPr>
            <w:tcW w:w="1921" w:type="dxa"/>
            <w:tcBorders>
              <w:top w:val="single" w:sz="4" w:space="0" w:color="C0C0C0"/>
            </w:tcBorders>
            <w:shd w:val="clear" w:color="auto" w:fill="FFFFFF"/>
          </w:tcPr>
          <w:p w14:paraId="44571A4F" w14:textId="77777777" w:rsidR="00DA653C" w:rsidRDefault="00DA653C" w:rsidP="00633700">
            <w:pPr>
              <w:rPr>
                <w:b/>
                <w:bCs/>
                <w:i/>
                <w:iCs/>
              </w:rPr>
            </w:pPr>
            <w:r>
              <w:rPr>
                <w:b/>
                <w:bCs/>
                <w:i/>
                <w:iCs/>
              </w:rPr>
              <w:t xml:space="preserve">Week 44 </w:t>
            </w:r>
          </w:p>
        </w:tc>
        <w:tc>
          <w:tcPr>
            <w:tcW w:w="4697" w:type="dxa"/>
            <w:tcBorders>
              <w:top w:val="single" w:sz="4" w:space="0" w:color="C0C0C0"/>
              <w:left w:val="single" w:sz="4" w:space="0" w:color="C0C0C0"/>
              <w:bottom w:val="single" w:sz="4" w:space="0" w:color="C0C0C0"/>
            </w:tcBorders>
            <w:shd w:val="clear" w:color="auto" w:fill="auto"/>
          </w:tcPr>
          <w:p w14:paraId="5C991D97" w14:textId="77777777" w:rsidR="00DA653C" w:rsidRDefault="00DA653C" w:rsidP="00633700">
            <w:r>
              <w:t>Plan van Aanpak verbeterd voor Cruyff Court 6 vs 6 toernooi 2017. Stageverslag controleren door Rianna en Marcel. Akkoord gegeven en vervolgens is deze opgestuurd.</w:t>
            </w:r>
          </w:p>
        </w:tc>
        <w:tc>
          <w:tcPr>
            <w:tcW w:w="1532" w:type="dxa"/>
            <w:tcBorders>
              <w:top w:val="single" w:sz="4" w:space="0" w:color="C0C0C0"/>
              <w:left w:val="single" w:sz="4" w:space="0" w:color="C0C0C0"/>
              <w:bottom w:val="single" w:sz="4" w:space="0" w:color="C0C0C0"/>
            </w:tcBorders>
            <w:shd w:val="clear" w:color="auto" w:fill="auto"/>
          </w:tcPr>
          <w:p w14:paraId="79112256" w14:textId="77777777" w:rsidR="00DA653C" w:rsidRPr="007D2700" w:rsidRDefault="00DA653C" w:rsidP="00633700"/>
        </w:tc>
        <w:tc>
          <w:tcPr>
            <w:tcW w:w="1642" w:type="dxa"/>
            <w:gridSpan w:val="2"/>
            <w:tcBorders>
              <w:top w:val="single" w:sz="4" w:space="0" w:color="C0C0C0"/>
              <w:left w:val="single" w:sz="4" w:space="0" w:color="C0C0C0"/>
              <w:bottom w:val="single" w:sz="4" w:space="0" w:color="C0C0C0"/>
              <w:right w:val="single" w:sz="4" w:space="0" w:color="C0C0C0"/>
            </w:tcBorders>
            <w:shd w:val="clear" w:color="auto" w:fill="auto"/>
          </w:tcPr>
          <w:p w14:paraId="215F4072" w14:textId="77777777" w:rsidR="00DA653C" w:rsidRPr="007D2700" w:rsidRDefault="00DA653C" w:rsidP="00633700">
            <w:r>
              <w:t>SGM 5</w:t>
            </w:r>
            <w:r>
              <w:br/>
              <w:t>SGM 15</w:t>
            </w:r>
            <w:r>
              <w:br/>
              <w:t>SGM 16</w:t>
            </w:r>
            <w:r>
              <w:br/>
              <w:t>SGM 17</w:t>
            </w:r>
            <w:r>
              <w:br/>
              <w:t>SGM 18</w:t>
            </w:r>
          </w:p>
        </w:tc>
      </w:tr>
      <w:tr w:rsidR="00DA653C" w:rsidRPr="007D2700" w14:paraId="547C4DBB" w14:textId="77777777" w:rsidTr="00633700">
        <w:trPr>
          <w:trHeight w:val="162"/>
        </w:trPr>
        <w:tc>
          <w:tcPr>
            <w:tcW w:w="9792" w:type="dxa"/>
            <w:gridSpan w:val="5"/>
            <w:tcBorders>
              <w:top w:val="single" w:sz="4" w:space="0" w:color="C0C0C0"/>
              <w:right w:val="single" w:sz="4" w:space="0" w:color="C0C0C0"/>
            </w:tcBorders>
            <w:shd w:val="clear" w:color="auto" w:fill="FFFFFF"/>
          </w:tcPr>
          <w:p w14:paraId="270A60E1" w14:textId="77777777" w:rsidR="00DA653C" w:rsidRPr="007D2700" w:rsidRDefault="00DA653C" w:rsidP="00633700">
            <w:pPr>
              <w:rPr>
                <w:i/>
                <w:iCs/>
              </w:rPr>
            </w:pPr>
            <w:r>
              <w:rPr>
                <w:b/>
                <w:bCs/>
                <w:i/>
                <w:iCs/>
              </w:rPr>
              <w:t>Week 45</w:t>
            </w:r>
          </w:p>
          <w:p w14:paraId="543370D4" w14:textId="77777777" w:rsidR="00DA653C" w:rsidRPr="007D2700" w:rsidRDefault="00DA653C" w:rsidP="00633700">
            <w:r w:rsidRPr="007D2700">
              <w:rPr>
                <w:i/>
                <w:iCs/>
              </w:rPr>
              <w:t>Tentamen</w:t>
            </w:r>
            <w:r>
              <w:rPr>
                <w:i/>
                <w:iCs/>
              </w:rPr>
              <w:t>week</w:t>
            </w:r>
            <w:r w:rsidRPr="007D2700">
              <w:rPr>
                <w:i/>
                <w:iCs/>
              </w:rPr>
              <w:t xml:space="preserve"> </w:t>
            </w:r>
          </w:p>
        </w:tc>
      </w:tr>
      <w:tr w:rsidR="00DA653C" w:rsidRPr="007D2700" w14:paraId="5435DE27" w14:textId="77777777" w:rsidTr="00633700">
        <w:trPr>
          <w:trHeight w:val="162"/>
        </w:trPr>
        <w:tc>
          <w:tcPr>
            <w:tcW w:w="1921" w:type="dxa"/>
            <w:tcBorders>
              <w:top w:val="single" w:sz="4" w:space="0" w:color="C0C0C0"/>
            </w:tcBorders>
            <w:shd w:val="clear" w:color="auto" w:fill="FFFFFF"/>
          </w:tcPr>
          <w:p w14:paraId="3FBEDB2C" w14:textId="77777777" w:rsidR="00DA653C" w:rsidRPr="007D2700" w:rsidRDefault="00DA653C" w:rsidP="00633700">
            <w:r>
              <w:rPr>
                <w:b/>
                <w:bCs/>
                <w:i/>
                <w:iCs/>
              </w:rPr>
              <w:t>Week 46</w:t>
            </w:r>
          </w:p>
        </w:tc>
        <w:tc>
          <w:tcPr>
            <w:tcW w:w="4697" w:type="dxa"/>
            <w:tcBorders>
              <w:top w:val="single" w:sz="4" w:space="0" w:color="C0C0C0"/>
              <w:left w:val="single" w:sz="4" w:space="0" w:color="C0C0C0"/>
              <w:bottom w:val="single" w:sz="4" w:space="0" w:color="C0C0C0"/>
            </w:tcBorders>
            <w:shd w:val="clear" w:color="auto" w:fill="auto"/>
          </w:tcPr>
          <w:p w14:paraId="17EAF177" w14:textId="77777777" w:rsidR="00DA653C" w:rsidRPr="007D2700" w:rsidRDefault="00DA653C" w:rsidP="00633700">
            <w:r>
              <w:t xml:space="preserve">Rianna aangezet om </w:t>
            </w:r>
            <w:r w:rsidRPr="007D2700">
              <w:t xml:space="preserve"> </w:t>
            </w:r>
            <w:r>
              <w:t>afspraak te maken met SC-Heerenveen voor het Cruyff Court om de voortgang van het project te bespreken. Inlezen in de nieuwe blokopdracht van de stageopdrachten vanuit school. Uitvoerende rol aan de wedstrijdtafel tijdens het Dyna’75 scholenbasketbaltoernooi.</w:t>
            </w:r>
          </w:p>
        </w:tc>
        <w:tc>
          <w:tcPr>
            <w:tcW w:w="1532" w:type="dxa"/>
            <w:tcBorders>
              <w:top w:val="single" w:sz="4" w:space="0" w:color="C0C0C0"/>
              <w:left w:val="single" w:sz="4" w:space="0" w:color="C0C0C0"/>
              <w:bottom w:val="single" w:sz="4" w:space="0" w:color="C0C0C0"/>
            </w:tcBorders>
            <w:shd w:val="clear" w:color="auto" w:fill="auto"/>
          </w:tcPr>
          <w:p w14:paraId="2B3E2AD6" w14:textId="77777777" w:rsidR="00DA653C" w:rsidRPr="007D2700" w:rsidRDefault="00DA653C" w:rsidP="00633700">
            <w:r w:rsidRPr="007D2700">
              <w:t>12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auto"/>
          </w:tcPr>
          <w:p w14:paraId="0AFE2DF6" w14:textId="77777777" w:rsidR="00DA653C" w:rsidRPr="007D2700" w:rsidRDefault="00DA653C" w:rsidP="00633700">
            <w:r>
              <w:t>SGM 5</w:t>
            </w:r>
            <w:r>
              <w:br/>
              <w:t>SGM 7</w:t>
            </w:r>
            <w:r>
              <w:br/>
            </w:r>
            <w:r w:rsidRPr="007D2700">
              <w:t>SGM</w:t>
            </w:r>
            <w:r>
              <w:t xml:space="preserve"> 15</w:t>
            </w:r>
            <w:r>
              <w:br/>
              <w:t>SGM 16</w:t>
            </w:r>
            <w:r>
              <w:br/>
              <w:t>SGM 18</w:t>
            </w:r>
          </w:p>
        </w:tc>
      </w:tr>
      <w:tr w:rsidR="00DA653C" w:rsidRPr="007D2700" w14:paraId="157F4CA6" w14:textId="77777777" w:rsidTr="00633700">
        <w:trPr>
          <w:trHeight w:val="162"/>
        </w:trPr>
        <w:tc>
          <w:tcPr>
            <w:tcW w:w="1921" w:type="dxa"/>
            <w:tcBorders>
              <w:top w:val="single" w:sz="4" w:space="0" w:color="C0C0C0"/>
            </w:tcBorders>
            <w:shd w:val="clear" w:color="auto" w:fill="FFFFFF"/>
          </w:tcPr>
          <w:p w14:paraId="31986951" w14:textId="77777777" w:rsidR="00DA653C" w:rsidRPr="007D2700" w:rsidRDefault="00DA653C" w:rsidP="00633700">
            <w:r>
              <w:rPr>
                <w:b/>
                <w:bCs/>
                <w:i/>
                <w:iCs/>
              </w:rPr>
              <w:t>Week 47</w:t>
            </w:r>
          </w:p>
        </w:tc>
        <w:tc>
          <w:tcPr>
            <w:tcW w:w="4697" w:type="dxa"/>
            <w:tcBorders>
              <w:top w:val="single" w:sz="4" w:space="0" w:color="C0C0C0"/>
              <w:left w:val="single" w:sz="4" w:space="0" w:color="C0C0C0"/>
              <w:bottom w:val="single" w:sz="4" w:space="0" w:color="C0C0C0"/>
            </w:tcBorders>
            <w:shd w:val="clear" w:color="auto" w:fill="D9E2F3"/>
          </w:tcPr>
          <w:p w14:paraId="3F0D1886" w14:textId="77777777" w:rsidR="00DA653C" w:rsidRPr="007D2700" w:rsidRDefault="00DA653C" w:rsidP="00633700">
            <w:r>
              <w:t>Kennismaking met samenwerkingspartij SC-Heerenveen voor het Cruyff Court 6 vs 6 toernooi in Maart en het Scholenvoetbaltoernooi in April 2017. Afdelingsoverleg geïntroduceerd hierin worden evenementen gepromoot en er wordt een ronde gedaan om te vragen met welke projecten iedereen bezig is. Verder is er ingelezen in de Survivalrun van de Knipe in Mei en ben ik bezig geweest met het verbeteren van het verslag.</w:t>
            </w:r>
          </w:p>
        </w:tc>
        <w:tc>
          <w:tcPr>
            <w:tcW w:w="1532" w:type="dxa"/>
            <w:tcBorders>
              <w:top w:val="single" w:sz="4" w:space="0" w:color="C0C0C0"/>
              <w:left w:val="single" w:sz="4" w:space="0" w:color="C0C0C0"/>
              <w:bottom w:val="single" w:sz="4" w:space="0" w:color="C0C0C0"/>
            </w:tcBorders>
            <w:shd w:val="clear" w:color="auto" w:fill="D9E2F3"/>
          </w:tcPr>
          <w:p w14:paraId="7472AD2F" w14:textId="77777777" w:rsidR="00DA653C" w:rsidRPr="007D2700" w:rsidRDefault="00DA653C" w:rsidP="00633700">
            <w:r>
              <w:t>12</w:t>
            </w:r>
          </w:p>
        </w:tc>
        <w:tc>
          <w:tcPr>
            <w:tcW w:w="1642" w:type="dxa"/>
            <w:gridSpan w:val="2"/>
            <w:tcBorders>
              <w:top w:val="single" w:sz="4" w:space="0" w:color="C0C0C0"/>
              <w:left w:val="single" w:sz="4" w:space="0" w:color="C0C0C0"/>
              <w:bottom w:val="single" w:sz="4" w:space="0" w:color="C0C0C0"/>
              <w:right w:val="single" w:sz="4" w:space="0" w:color="C0C0C0"/>
            </w:tcBorders>
            <w:shd w:val="clear" w:color="auto" w:fill="D9E2F3"/>
          </w:tcPr>
          <w:p w14:paraId="6E6AE27A" w14:textId="77777777" w:rsidR="00DA653C" w:rsidRPr="007D2700" w:rsidRDefault="00DA653C" w:rsidP="00633700">
            <w:r w:rsidRPr="007D2700">
              <w:t>SGM</w:t>
            </w:r>
            <w:r>
              <w:t xml:space="preserve"> 5</w:t>
            </w:r>
            <w:r>
              <w:br/>
              <w:t>SGM 15</w:t>
            </w:r>
            <w:r>
              <w:br/>
              <w:t>SGM 16</w:t>
            </w:r>
            <w:r>
              <w:br/>
              <w:t>SGM 17</w:t>
            </w:r>
            <w:r>
              <w:br/>
              <w:t>SGM 18</w:t>
            </w:r>
          </w:p>
        </w:tc>
      </w:tr>
      <w:tr w:rsidR="00DA653C" w:rsidRPr="007D2700" w14:paraId="3FB519BF" w14:textId="77777777" w:rsidTr="00633700">
        <w:trPr>
          <w:trHeight w:val="162"/>
        </w:trPr>
        <w:tc>
          <w:tcPr>
            <w:tcW w:w="1921" w:type="dxa"/>
            <w:shd w:val="clear" w:color="auto" w:fill="FFFFFF"/>
          </w:tcPr>
          <w:p w14:paraId="4FAC2630" w14:textId="77777777" w:rsidR="00DA653C" w:rsidRPr="007D2700" w:rsidRDefault="00DA653C" w:rsidP="00633700">
            <w:r>
              <w:rPr>
                <w:b/>
                <w:bCs/>
                <w:i/>
                <w:iCs/>
              </w:rPr>
              <w:t>Week 48</w:t>
            </w:r>
          </w:p>
        </w:tc>
        <w:tc>
          <w:tcPr>
            <w:tcW w:w="4697" w:type="dxa"/>
            <w:tcBorders>
              <w:left w:val="single" w:sz="4" w:space="0" w:color="C0C0C0"/>
              <w:bottom w:val="single" w:sz="4" w:space="0" w:color="C0C0C0"/>
            </w:tcBorders>
            <w:shd w:val="clear" w:color="auto" w:fill="D9E2F3"/>
          </w:tcPr>
          <w:p w14:paraId="1A41EDE2" w14:textId="77777777" w:rsidR="00DA653C" w:rsidRPr="007D2700" w:rsidRDefault="00DA653C" w:rsidP="00633700">
            <w:r>
              <w:t xml:space="preserve">Eerste overlegmoment voor Cruyff Court hierin heb ik de agenda opgesteld en verstuurd. Tijdens dit overleg zijn verschillende concepten bedacht en contact </w:t>
            </w:r>
            <w:r>
              <w:lastRenderedPageBreak/>
              <w:t>gezocht met de organisatie in Leeuwarden om over hun Cruyff Court concept te brainstormen. De concepten zijn voorgelegd aan Rianna, Wiebren en Linda. Verder ben ik bezig geweest met het verbeteren van het verslag. Brainstormen over het sportonderzoek met Wiebren. Tijdens het afdelingsoverleg is er besproken welke projecten wij als team mee bezig zijn.</w:t>
            </w:r>
          </w:p>
        </w:tc>
        <w:tc>
          <w:tcPr>
            <w:tcW w:w="1532" w:type="dxa"/>
            <w:tcBorders>
              <w:left w:val="single" w:sz="4" w:space="0" w:color="C0C0C0"/>
              <w:bottom w:val="single" w:sz="4" w:space="0" w:color="C0C0C0"/>
            </w:tcBorders>
            <w:shd w:val="clear" w:color="auto" w:fill="D9E2F3"/>
          </w:tcPr>
          <w:p w14:paraId="6E4FC6E6" w14:textId="77777777" w:rsidR="00DA653C" w:rsidRPr="007D2700" w:rsidRDefault="00DA653C" w:rsidP="00633700">
            <w:r>
              <w:lastRenderedPageBreak/>
              <w:t>12</w:t>
            </w:r>
          </w:p>
        </w:tc>
        <w:tc>
          <w:tcPr>
            <w:tcW w:w="1642" w:type="dxa"/>
            <w:gridSpan w:val="2"/>
            <w:tcBorders>
              <w:left w:val="single" w:sz="4" w:space="0" w:color="C0C0C0"/>
              <w:bottom w:val="single" w:sz="4" w:space="0" w:color="C0C0C0"/>
              <w:right w:val="single" w:sz="4" w:space="0" w:color="C0C0C0"/>
            </w:tcBorders>
            <w:shd w:val="clear" w:color="auto" w:fill="D9E2F3"/>
          </w:tcPr>
          <w:p w14:paraId="058E508E" w14:textId="77777777" w:rsidR="00DA653C" w:rsidRPr="007D2700" w:rsidRDefault="00DA653C" w:rsidP="00633700">
            <w:r w:rsidRPr="007D2700">
              <w:t>S</w:t>
            </w:r>
            <w:r>
              <w:t>GM 3</w:t>
            </w:r>
            <w:r>
              <w:br/>
              <w:t>SGM 5</w:t>
            </w:r>
            <w:r>
              <w:br/>
              <w:t>SGM 10</w:t>
            </w:r>
            <w:r>
              <w:br/>
              <w:t>SGM 12</w:t>
            </w:r>
            <w:r>
              <w:br/>
            </w:r>
            <w:r>
              <w:lastRenderedPageBreak/>
              <w:t>SGM 15</w:t>
            </w:r>
            <w:r>
              <w:br/>
              <w:t>SGM 16</w:t>
            </w:r>
            <w:r>
              <w:br/>
              <w:t>SGM 17</w:t>
            </w:r>
            <w:r>
              <w:br/>
              <w:t>SGM 18</w:t>
            </w:r>
          </w:p>
        </w:tc>
      </w:tr>
      <w:tr w:rsidR="00DA653C" w:rsidRPr="007D2700" w14:paraId="4F42437B" w14:textId="77777777" w:rsidTr="00633700">
        <w:trPr>
          <w:trHeight w:val="162"/>
        </w:trPr>
        <w:tc>
          <w:tcPr>
            <w:tcW w:w="1921" w:type="dxa"/>
            <w:shd w:val="clear" w:color="auto" w:fill="FFFFFF"/>
          </w:tcPr>
          <w:p w14:paraId="21A99D23" w14:textId="77777777" w:rsidR="00DA653C" w:rsidRPr="007D2700" w:rsidRDefault="00DA653C" w:rsidP="00633700">
            <w:r>
              <w:rPr>
                <w:b/>
                <w:bCs/>
                <w:i/>
                <w:iCs/>
              </w:rPr>
              <w:lastRenderedPageBreak/>
              <w:t>Week 49</w:t>
            </w:r>
          </w:p>
        </w:tc>
        <w:tc>
          <w:tcPr>
            <w:tcW w:w="4697" w:type="dxa"/>
            <w:tcBorders>
              <w:left w:val="single" w:sz="4" w:space="0" w:color="C0C0C0"/>
              <w:bottom w:val="single" w:sz="4" w:space="0" w:color="C0C0C0"/>
            </w:tcBorders>
            <w:shd w:val="clear" w:color="auto" w:fill="D9E2F3"/>
          </w:tcPr>
          <w:p w14:paraId="02FE1F03" w14:textId="77777777" w:rsidR="00DA653C" w:rsidRPr="007D2700" w:rsidRDefault="00DA653C" w:rsidP="00633700">
            <w:r w:rsidRPr="007D2700">
              <w:t xml:space="preserve"> </w:t>
            </w:r>
            <w:r>
              <w:t>Overleg gehad met de betrokkenen over het Cruyff Court 6 vs 6 2017. De bedoeling was om vandaag een klap te geven op 1 concepten, maar in plaats van daarvan is er een nieuw concept ontstaan. Hier is in de rest van de week onderzoek naar gedaan of dit haalbaar is. Volgende week zal er een klap worden gegeven op het nieuwe of op het oude concept. Verder vond er een vergadering plaats over het Scholenvoetbaltoernooi en een afdelingsoverleg om voortgang van projecten te bespreken. Verder is er nog aan het sportonderzoek en aan het verbeteren van het verslag gewerkt.</w:t>
            </w:r>
          </w:p>
        </w:tc>
        <w:tc>
          <w:tcPr>
            <w:tcW w:w="1532" w:type="dxa"/>
            <w:tcBorders>
              <w:left w:val="single" w:sz="4" w:space="0" w:color="C0C0C0"/>
              <w:bottom w:val="single" w:sz="4" w:space="0" w:color="C0C0C0"/>
            </w:tcBorders>
            <w:shd w:val="clear" w:color="auto" w:fill="D9E2F3"/>
          </w:tcPr>
          <w:p w14:paraId="69F85AA7" w14:textId="77777777" w:rsidR="00DA653C" w:rsidRPr="007D2700" w:rsidRDefault="00DA653C" w:rsidP="00633700">
            <w:r>
              <w:t>12</w:t>
            </w:r>
          </w:p>
        </w:tc>
        <w:tc>
          <w:tcPr>
            <w:tcW w:w="1642" w:type="dxa"/>
            <w:gridSpan w:val="2"/>
            <w:tcBorders>
              <w:left w:val="single" w:sz="4" w:space="0" w:color="C0C0C0"/>
              <w:bottom w:val="single" w:sz="4" w:space="0" w:color="C0C0C0"/>
              <w:right w:val="single" w:sz="4" w:space="0" w:color="C0C0C0"/>
            </w:tcBorders>
            <w:shd w:val="clear" w:color="auto" w:fill="D9E2F3"/>
          </w:tcPr>
          <w:p w14:paraId="77BAAB15" w14:textId="77777777" w:rsidR="00DA653C" w:rsidRPr="007D2700" w:rsidRDefault="00DA653C" w:rsidP="00633700">
            <w:r w:rsidRPr="007D2700">
              <w:t>SGM 13</w:t>
            </w:r>
            <w:r>
              <w:br/>
              <w:t>SGM 15</w:t>
            </w:r>
            <w:r>
              <w:br/>
              <w:t>SGM</w:t>
            </w:r>
            <w:r w:rsidRPr="007D2700">
              <w:t xml:space="preserve"> 16</w:t>
            </w:r>
            <w:r>
              <w:br/>
              <w:t>SGM 17</w:t>
            </w:r>
            <w:r>
              <w:br/>
              <w:t xml:space="preserve">SGM </w:t>
            </w:r>
            <w:r w:rsidRPr="007D2700">
              <w:t>18</w:t>
            </w:r>
          </w:p>
        </w:tc>
      </w:tr>
      <w:tr w:rsidR="00DA653C" w:rsidRPr="007D2700" w14:paraId="35783D40" w14:textId="77777777" w:rsidTr="00633700">
        <w:trPr>
          <w:trHeight w:val="162"/>
        </w:trPr>
        <w:tc>
          <w:tcPr>
            <w:tcW w:w="1921" w:type="dxa"/>
            <w:shd w:val="clear" w:color="auto" w:fill="FFFFFF"/>
          </w:tcPr>
          <w:p w14:paraId="3C23B374" w14:textId="77777777" w:rsidR="00DA653C" w:rsidRPr="007D2700" w:rsidRDefault="00DA653C" w:rsidP="00633700">
            <w:r>
              <w:rPr>
                <w:b/>
                <w:bCs/>
                <w:i/>
                <w:iCs/>
              </w:rPr>
              <w:t>Week 50</w:t>
            </w:r>
          </w:p>
        </w:tc>
        <w:tc>
          <w:tcPr>
            <w:tcW w:w="4697" w:type="dxa"/>
            <w:tcBorders>
              <w:left w:val="single" w:sz="4" w:space="0" w:color="C0C0C0"/>
              <w:bottom w:val="single" w:sz="4" w:space="0" w:color="C0C0C0"/>
            </w:tcBorders>
            <w:shd w:val="clear" w:color="auto" w:fill="D9E2F3"/>
          </w:tcPr>
          <w:p w14:paraId="40A846F3" w14:textId="77777777" w:rsidR="00DA653C" w:rsidRPr="007D2700" w:rsidRDefault="00DA653C" w:rsidP="00633700">
            <w:r>
              <w:t>Gesprek gehad met Wiebren over haalbaarheid van sportonderzoek. Bezig geweest met verbeteringen rondom stageverslag. Afdelingsoverleg gehad en vergadering gehad over Cruyff Court met SC-Heerenveen. Verder is er een begin gemaakt met het individuele verslag</w:t>
            </w:r>
          </w:p>
        </w:tc>
        <w:tc>
          <w:tcPr>
            <w:tcW w:w="1532" w:type="dxa"/>
            <w:tcBorders>
              <w:left w:val="single" w:sz="4" w:space="0" w:color="C0C0C0"/>
              <w:bottom w:val="single" w:sz="4" w:space="0" w:color="C0C0C0"/>
            </w:tcBorders>
            <w:shd w:val="clear" w:color="auto" w:fill="D9E2F3"/>
          </w:tcPr>
          <w:p w14:paraId="12B6C201" w14:textId="77777777" w:rsidR="00DA653C" w:rsidRPr="007D2700" w:rsidRDefault="00DA653C" w:rsidP="00633700">
            <w:r>
              <w:t>12</w:t>
            </w:r>
          </w:p>
        </w:tc>
        <w:tc>
          <w:tcPr>
            <w:tcW w:w="1642" w:type="dxa"/>
            <w:gridSpan w:val="2"/>
            <w:tcBorders>
              <w:left w:val="single" w:sz="4" w:space="0" w:color="C0C0C0"/>
              <w:bottom w:val="single" w:sz="4" w:space="0" w:color="C0C0C0"/>
              <w:right w:val="single" w:sz="4" w:space="0" w:color="C0C0C0"/>
            </w:tcBorders>
            <w:shd w:val="clear" w:color="auto" w:fill="D9E2F3"/>
          </w:tcPr>
          <w:p w14:paraId="083D5F28" w14:textId="77777777" w:rsidR="00DA653C" w:rsidRPr="007D2700" w:rsidRDefault="00DA653C" w:rsidP="00633700">
            <w:r>
              <w:t>SGM 15</w:t>
            </w:r>
            <w:r>
              <w:br/>
              <w:t>SGM 16</w:t>
            </w:r>
            <w:r>
              <w:br/>
              <w:t>SGM 18</w:t>
            </w:r>
          </w:p>
        </w:tc>
      </w:tr>
      <w:tr w:rsidR="00DA653C" w:rsidRPr="007D2700" w14:paraId="0918256C" w14:textId="77777777" w:rsidTr="00633700">
        <w:trPr>
          <w:trHeight w:val="162"/>
        </w:trPr>
        <w:tc>
          <w:tcPr>
            <w:tcW w:w="9792" w:type="dxa"/>
            <w:gridSpan w:val="5"/>
            <w:tcBorders>
              <w:bottom w:val="single" w:sz="4" w:space="0" w:color="C0C0C0"/>
              <w:right w:val="single" w:sz="4" w:space="0" w:color="C0C0C0"/>
            </w:tcBorders>
            <w:shd w:val="clear" w:color="auto" w:fill="FFFFFF"/>
          </w:tcPr>
          <w:p w14:paraId="60D2912C" w14:textId="77777777" w:rsidR="00DA653C" w:rsidRPr="007D2700" w:rsidRDefault="00DA653C" w:rsidP="00633700"/>
        </w:tc>
      </w:tr>
      <w:tr w:rsidR="00DA653C" w:rsidRPr="007D2700" w14:paraId="2246D8A6" w14:textId="77777777" w:rsidTr="00633700">
        <w:trPr>
          <w:trHeight w:val="162"/>
        </w:trPr>
        <w:tc>
          <w:tcPr>
            <w:tcW w:w="1921" w:type="dxa"/>
            <w:shd w:val="clear" w:color="auto" w:fill="FFFFFF"/>
          </w:tcPr>
          <w:p w14:paraId="7E604AF1" w14:textId="77777777" w:rsidR="00DA653C" w:rsidRPr="007D2700" w:rsidRDefault="00DA653C" w:rsidP="00633700">
            <w:r w:rsidRPr="007D2700">
              <w:rPr>
                <w:b/>
                <w:bCs/>
                <w:i/>
                <w:iCs/>
              </w:rPr>
              <w:t xml:space="preserve">Week </w:t>
            </w:r>
            <w:r>
              <w:rPr>
                <w:b/>
                <w:bCs/>
                <w:i/>
                <w:iCs/>
              </w:rPr>
              <w:t>5</w:t>
            </w:r>
            <w:r w:rsidRPr="007D2700">
              <w:rPr>
                <w:b/>
                <w:bCs/>
                <w:i/>
                <w:iCs/>
              </w:rPr>
              <w:t>1</w:t>
            </w:r>
          </w:p>
        </w:tc>
        <w:tc>
          <w:tcPr>
            <w:tcW w:w="4697" w:type="dxa"/>
            <w:tcBorders>
              <w:left w:val="single" w:sz="4" w:space="0" w:color="C0C0C0"/>
              <w:bottom w:val="single" w:sz="4" w:space="0" w:color="C0C0C0"/>
            </w:tcBorders>
            <w:shd w:val="clear" w:color="auto" w:fill="D9E2F3"/>
          </w:tcPr>
          <w:p w14:paraId="4F27EDEB" w14:textId="77777777" w:rsidR="00DA653C" w:rsidRPr="007D2700" w:rsidRDefault="00DA653C" w:rsidP="00633700">
            <w:r>
              <w:t>S</w:t>
            </w:r>
            <w:r w:rsidRPr="007D2700">
              <w:t xml:space="preserve">tageverslag afgemaakt en ingeleverd. </w:t>
            </w:r>
            <w:r>
              <w:t>Agenda opgesteld voor vergadering morgen over Cruyff Courts. Afdelingsoverleg gehad en vergadering gehad over Cruyff Court met SC-Heerenveen. Daarnaast is er verder gewerkt aan het individuele verslag. Gesprek gehad met Wiebren over sportonderzoek.</w:t>
            </w:r>
          </w:p>
          <w:p w14:paraId="49DF3FA4" w14:textId="77777777" w:rsidR="00DA653C" w:rsidRPr="007D2700" w:rsidRDefault="00DA653C" w:rsidP="00633700"/>
        </w:tc>
        <w:tc>
          <w:tcPr>
            <w:tcW w:w="1532" w:type="dxa"/>
            <w:tcBorders>
              <w:left w:val="single" w:sz="4" w:space="0" w:color="C0C0C0"/>
              <w:bottom w:val="single" w:sz="4" w:space="0" w:color="C0C0C0"/>
            </w:tcBorders>
            <w:shd w:val="clear" w:color="auto" w:fill="D9E2F3"/>
          </w:tcPr>
          <w:p w14:paraId="1499464E" w14:textId="77777777" w:rsidR="00DA653C" w:rsidRPr="007D2700" w:rsidRDefault="00DA653C" w:rsidP="00633700">
            <w:r>
              <w:t>12</w:t>
            </w:r>
          </w:p>
        </w:tc>
        <w:tc>
          <w:tcPr>
            <w:tcW w:w="1642" w:type="dxa"/>
            <w:gridSpan w:val="2"/>
            <w:tcBorders>
              <w:left w:val="single" w:sz="4" w:space="0" w:color="C0C0C0"/>
              <w:bottom w:val="single" w:sz="4" w:space="0" w:color="C0C0C0"/>
              <w:right w:val="single" w:sz="4" w:space="0" w:color="C0C0C0"/>
            </w:tcBorders>
            <w:shd w:val="clear" w:color="auto" w:fill="D9E2F3"/>
          </w:tcPr>
          <w:p w14:paraId="572ADC00" w14:textId="77777777" w:rsidR="00DA653C" w:rsidRPr="007D2700" w:rsidRDefault="00DA653C" w:rsidP="00633700">
            <w:r>
              <w:t>SGM 15</w:t>
            </w:r>
            <w:r>
              <w:br/>
            </w:r>
            <w:r w:rsidRPr="007D2700">
              <w:t>SGM 16</w:t>
            </w:r>
            <w:r>
              <w:br/>
              <w:t>SGM 18</w:t>
            </w:r>
          </w:p>
        </w:tc>
      </w:tr>
      <w:tr w:rsidR="00DA653C" w:rsidRPr="007D2700" w14:paraId="6CE8703D" w14:textId="77777777" w:rsidTr="00633700">
        <w:trPr>
          <w:gridAfter w:val="4"/>
          <w:wAfter w:w="7871" w:type="dxa"/>
          <w:trHeight w:val="162"/>
        </w:trPr>
        <w:tc>
          <w:tcPr>
            <w:tcW w:w="1921" w:type="dxa"/>
            <w:shd w:val="clear" w:color="auto" w:fill="FFFFFF"/>
          </w:tcPr>
          <w:p w14:paraId="12F21A52" w14:textId="77777777" w:rsidR="00DA653C" w:rsidRPr="007D2700" w:rsidRDefault="00DA653C" w:rsidP="00633700">
            <w:r>
              <w:rPr>
                <w:b/>
                <w:bCs/>
                <w:i/>
                <w:iCs/>
              </w:rPr>
              <w:t>Week 52 (vakantie)</w:t>
            </w:r>
          </w:p>
        </w:tc>
      </w:tr>
      <w:tr w:rsidR="00DA653C" w:rsidRPr="007D2700" w14:paraId="1D937A70" w14:textId="77777777" w:rsidTr="00633700">
        <w:trPr>
          <w:gridAfter w:val="4"/>
          <w:wAfter w:w="7871" w:type="dxa"/>
          <w:trHeight w:val="162"/>
        </w:trPr>
        <w:tc>
          <w:tcPr>
            <w:tcW w:w="1921" w:type="dxa"/>
            <w:shd w:val="clear" w:color="auto" w:fill="FFFFFF"/>
          </w:tcPr>
          <w:p w14:paraId="2C26B3B2" w14:textId="77777777" w:rsidR="00DA653C" w:rsidRDefault="00DA653C" w:rsidP="00633700">
            <w:pPr>
              <w:rPr>
                <w:b/>
                <w:bCs/>
                <w:i/>
                <w:iCs/>
              </w:rPr>
            </w:pPr>
            <w:r>
              <w:rPr>
                <w:b/>
                <w:bCs/>
                <w:i/>
                <w:iCs/>
              </w:rPr>
              <w:t xml:space="preserve">Week 1 </w:t>
            </w:r>
            <w:r>
              <w:rPr>
                <w:b/>
                <w:bCs/>
                <w:i/>
                <w:iCs/>
              </w:rPr>
              <w:br/>
              <w:t>(vakantie)</w:t>
            </w:r>
          </w:p>
          <w:p w14:paraId="63C87DEB" w14:textId="77777777" w:rsidR="00DA653C" w:rsidRPr="007D2700" w:rsidRDefault="00DA653C" w:rsidP="00633700"/>
        </w:tc>
      </w:tr>
      <w:tr w:rsidR="00DA653C" w:rsidRPr="007D2700" w14:paraId="2C8D69AA" w14:textId="77777777" w:rsidTr="00633700">
        <w:trPr>
          <w:trHeight w:val="162"/>
        </w:trPr>
        <w:tc>
          <w:tcPr>
            <w:tcW w:w="1921" w:type="dxa"/>
            <w:shd w:val="clear" w:color="auto" w:fill="FFFFFF"/>
          </w:tcPr>
          <w:p w14:paraId="3DCCDAE7" w14:textId="77777777" w:rsidR="00DA653C" w:rsidRPr="007D2700" w:rsidRDefault="00DA653C" w:rsidP="00633700">
            <w:r>
              <w:rPr>
                <w:b/>
                <w:bCs/>
                <w:i/>
                <w:iCs/>
              </w:rPr>
              <w:lastRenderedPageBreak/>
              <w:t>Week 2</w:t>
            </w:r>
          </w:p>
        </w:tc>
        <w:tc>
          <w:tcPr>
            <w:tcW w:w="4697" w:type="dxa"/>
            <w:tcBorders>
              <w:left w:val="single" w:sz="4" w:space="0" w:color="C0C0C0"/>
              <w:bottom w:val="single" w:sz="4" w:space="0" w:color="C0C0C0"/>
            </w:tcBorders>
            <w:shd w:val="clear" w:color="auto" w:fill="D9E2F3"/>
          </w:tcPr>
          <w:p w14:paraId="76F69CF1" w14:textId="77777777" w:rsidR="00DA653C" w:rsidRPr="007D2700" w:rsidRDefault="00DA653C" w:rsidP="00633700">
            <w:r>
              <w:t xml:space="preserve">Agenda gemaakt voor vergadering woensdag omtrent Cruyff Courts. Afdelingsoverleg gehad en vergadering gehad over Cruyff Courts met SC-Heerenveen. Vervolggesprek gehad met Wiebren over invulling sportonderzoek. </w:t>
            </w:r>
          </w:p>
        </w:tc>
        <w:tc>
          <w:tcPr>
            <w:tcW w:w="1532" w:type="dxa"/>
            <w:tcBorders>
              <w:left w:val="single" w:sz="4" w:space="0" w:color="C0C0C0"/>
              <w:bottom w:val="single" w:sz="4" w:space="0" w:color="C0C0C0"/>
            </w:tcBorders>
            <w:shd w:val="clear" w:color="auto" w:fill="D9E2F3"/>
          </w:tcPr>
          <w:p w14:paraId="6DEFBF43" w14:textId="77777777" w:rsidR="00DA653C" w:rsidRPr="007D2700" w:rsidRDefault="00DA653C" w:rsidP="00633700">
            <w:r>
              <w:t>12</w:t>
            </w:r>
          </w:p>
        </w:tc>
        <w:tc>
          <w:tcPr>
            <w:tcW w:w="1642" w:type="dxa"/>
            <w:gridSpan w:val="2"/>
            <w:tcBorders>
              <w:left w:val="single" w:sz="4" w:space="0" w:color="C0C0C0"/>
              <w:bottom w:val="single" w:sz="4" w:space="0" w:color="C0C0C0"/>
              <w:right w:val="single" w:sz="4" w:space="0" w:color="C0C0C0"/>
            </w:tcBorders>
            <w:shd w:val="clear" w:color="auto" w:fill="D9E2F3"/>
          </w:tcPr>
          <w:p w14:paraId="218954F8" w14:textId="77777777" w:rsidR="00DA653C" w:rsidRPr="007D2700" w:rsidRDefault="00DA653C" w:rsidP="00633700">
            <w:r w:rsidRPr="007D2700">
              <w:t>S</w:t>
            </w:r>
            <w:r>
              <w:t>GM 15</w:t>
            </w:r>
            <w:r>
              <w:br/>
              <w:t>SGM 16</w:t>
            </w:r>
            <w:r>
              <w:br/>
              <w:t>SGM 18</w:t>
            </w:r>
          </w:p>
        </w:tc>
      </w:tr>
      <w:tr w:rsidR="00DA653C" w:rsidRPr="007D2700" w14:paraId="5E46BB10" w14:textId="77777777" w:rsidTr="00633700">
        <w:trPr>
          <w:trHeight w:val="162"/>
        </w:trPr>
        <w:tc>
          <w:tcPr>
            <w:tcW w:w="1921" w:type="dxa"/>
            <w:shd w:val="clear" w:color="auto" w:fill="FFFFFF"/>
          </w:tcPr>
          <w:p w14:paraId="481B61BE" w14:textId="77777777" w:rsidR="00DA653C" w:rsidRPr="007D2700" w:rsidRDefault="00DA653C" w:rsidP="00633700">
            <w:r>
              <w:rPr>
                <w:b/>
                <w:bCs/>
                <w:i/>
                <w:iCs/>
              </w:rPr>
              <w:t>Week 3</w:t>
            </w:r>
          </w:p>
        </w:tc>
        <w:tc>
          <w:tcPr>
            <w:tcW w:w="4697" w:type="dxa"/>
            <w:tcBorders>
              <w:left w:val="single" w:sz="4" w:space="0" w:color="C0C0C0"/>
              <w:bottom w:val="single" w:sz="4" w:space="0" w:color="C0C0C0"/>
            </w:tcBorders>
            <w:shd w:val="clear" w:color="auto" w:fill="D9E2F3"/>
          </w:tcPr>
          <w:p w14:paraId="5D819EB2" w14:textId="77777777" w:rsidR="00DA653C" w:rsidRPr="007D2700" w:rsidRDefault="00DA653C" w:rsidP="00633700">
            <w:r>
              <w:t>Vrijwilligers geregeld voor Cruyff Court. 360 graden feedback formulieren uitgedeeld. Afspraak vastgelegd voor informatieavond omtrent Survivalrun De Knipe. Agenda gemaakt voor vergadering woensdag omtrent Cruyff Courts. Afdelingsoverleg gehad en vergadering gehad over Cruyff Courts met SC-Heerenveen.</w:t>
            </w:r>
          </w:p>
        </w:tc>
        <w:tc>
          <w:tcPr>
            <w:tcW w:w="1532" w:type="dxa"/>
            <w:tcBorders>
              <w:left w:val="single" w:sz="4" w:space="0" w:color="C0C0C0"/>
              <w:bottom w:val="single" w:sz="4" w:space="0" w:color="C0C0C0"/>
            </w:tcBorders>
            <w:shd w:val="clear" w:color="auto" w:fill="D9E2F3"/>
          </w:tcPr>
          <w:p w14:paraId="50B2095A" w14:textId="77777777" w:rsidR="00DA653C" w:rsidRPr="007D2700" w:rsidRDefault="00DA653C" w:rsidP="00633700">
            <w:r>
              <w:t>12</w:t>
            </w:r>
          </w:p>
        </w:tc>
        <w:tc>
          <w:tcPr>
            <w:tcW w:w="1642" w:type="dxa"/>
            <w:gridSpan w:val="2"/>
            <w:tcBorders>
              <w:left w:val="single" w:sz="4" w:space="0" w:color="C0C0C0"/>
              <w:bottom w:val="single" w:sz="4" w:space="0" w:color="C0C0C0"/>
              <w:right w:val="single" w:sz="4" w:space="0" w:color="C0C0C0"/>
            </w:tcBorders>
            <w:shd w:val="clear" w:color="auto" w:fill="D9E2F3"/>
          </w:tcPr>
          <w:p w14:paraId="591D90BE" w14:textId="77777777" w:rsidR="00DA653C" w:rsidRPr="007D2700" w:rsidRDefault="00DA653C" w:rsidP="00633700">
            <w:r>
              <w:t>SGM 15</w:t>
            </w:r>
            <w:r>
              <w:br/>
              <w:t>SGM 16</w:t>
            </w:r>
            <w:r>
              <w:br/>
              <w:t>SGM 18</w:t>
            </w:r>
          </w:p>
        </w:tc>
      </w:tr>
      <w:tr w:rsidR="00DA653C" w:rsidRPr="007D2700" w14:paraId="2C9A5241" w14:textId="77777777" w:rsidTr="00633700">
        <w:trPr>
          <w:trHeight w:val="162"/>
        </w:trPr>
        <w:tc>
          <w:tcPr>
            <w:tcW w:w="1921" w:type="dxa"/>
            <w:shd w:val="clear" w:color="auto" w:fill="FFFFFF"/>
          </w:tcPr>
          <w:p w14:paraId="5A83402F" w14:textId="77777777" w:rsidR="00DA653C" w:rsidRPr="007D2700" w:rsidRDefault="00DA653C" w:rsidP="00633700">
            <w:r>
              <w:rPr>
                <w:b/>
                <w:bCs/>
                <w:i/>
                <w:iCs/>
              </w:rPr>
              <w:t>Week 4</w:t>
            </w:r>
          </w:p>
        </w:tc>
        <w:tc>
          <w:tcPr>
            <w:tcW w:w="4697" w:type="dxa"/>
            <w:tcBorders>
              <w:left w:val="single" w:sz="4" w:space="0" w:color="C0C0C0"/>
            </w:tcBorders>
            <w:shd w:val="clear" w:color="auto" w:fill="D9E2F3"/>
          </w:tcPr>
          <w:p w14:paraId="78423013" w14:textId="77777777" w:rsidR="00DA653C" w:rsidRPr="007D2700" w:rsidRDefault="00DA653C" w:rsidP="00633700">
            <w:r>
              <w:t>Materialen geregeld voor de Cruyff Court. Bezig met overdracht documentatie wegens nieuwe stagebegeleidster. Agenda gemaakt voor vergadering woensdag omtrent Cruyff Courts. Afdelingsoverleg gehad en vergadering gehad over Cruyff Courts met SC-Heerenveen.</w:t>
            </w:r>
          </w:p>
        </w:tc>
        <w:tc>
          <w:tcPr>
            <w:tcW w:w="1532" w:type="dxa"/>
            <w:tcBorders>
              <w:left w:val="single" w:sz="4" w:space="0" w:color="C0C0C0"/>
            </w:tcBorders>
            <w:shd w:val="clear" w:color="auto" w:fill="D9E2F3"/>
          </w:tcPr>
          <w:p w14:paraId="1E3B436A" w14:textId="77777777" w:rsidR="00DA653C" w:rsidRPr="007D2700" w:rsidRDefault="00DA653C" w:rsidP="00633700">
            <w:r>
              <w:t>12</w:t>
            </w:r>
          </w:p>
        </w:tc>
        <w:tc>
          <w:tcPr>
            <w:tcW w:w="1642" w:type="dxa"/>
            <w:gridSpan w:val="2"/>
            <w:tcBorders>
              <w:left w:val="single" w:sz="4" w:space="0" w:color="C0C0C0"/>
              <w:bottom w:val="single" w:sz="4" w:space="0" w:color="C0C0C0"/>
              <w:right w:val="single" w:sz="4" w:space="0" w:color="C0C0C0"/>
            </w:tcBorders>
            <w:shd w:val="clear" w:color="auto" w:fill="D9E2F3"/>
          </w:tcPr>
          <w:p w14:paraId="6295EC62" w14:textId="77777777" w:rsidR="00DA653C" w:rsidRPr="007D2700" w:rsidRDefault="00DA653C" w:rsidP="00633700">
            <w:r w:rsidRPr="007D2700">
              <w:t>SGM 12</w:t>
            </w:r>
            <w:r>
              <w:br/>
              <w:t>SGM 14</w:t>
            </w:r>
            <w:r>
              <w:br/>
              <w:t>SGM 17</w:t>
            </w:r>
            <w:r>
              <w:br/>
              <w:t>SGM 18</w:t>
            </w:r>
            <w:r w:rsidRPr="007D2700">
              <w:t xml:space="preserve"> </w:t>
            </w:r>
          </w:p>
        </w:tc>
      </w:tr>
      <w:tr w:rsidR="00DA653C" w:rsidRPr="007D2700" w14:paraId="6D913AE6" w14:textId="77777777" w:rsidTr="00633700">
        <w:trPr>
          <w:gridAfter w:val="4"/>
          <w:wAfter w:w="7871" w:type="dxa"/>
          <w:trHeight w:val="162"/>
        </w:trPr>
        <w:tc>
          <w:tcPr>
            <w:tcW w:w="1921" w:type="dxa"/>
            <w:shd w:val="clear" w:color="auto" w:fill="FFFFFF"/>
          </w:tcPr>
          <w:p w14:paraId="37525B9C" w14:textId="77777777" w:rsidR="00DA653C" w:rsidRPr="007D2700" w:rsidRDefault="00DA653C" w:rsidP="00633700">
            <w:r>
              <w:rPr>
                <w:b/>
                <w:bCs/>
                <w:i/>
                <w:iCs/>
              </w:rPr>
              <w:t>Week 5 (tentamenweek)</w:t>
            </w:r>
          </w:p>
        </w:tc>
      </w:tr>
    </w:tbl>
    <w:p w14:paraId="778D717A" w14:textId="77777777" w:rsidR="00DA653C" w:rsidRDefault="00DA653C" w:rsidP="00DA653C"/>
    <w:p w14:paraId="448E23B6" w14:textId="77777777" w:rsidR="009644B8" w:rsidRPr="009644B8" w:rsidRDefault="009644B8" w:rsidP="009644B8"/>
    <w:p w14:paraId="35053B7B" w14:textId="77777777" w:rsidR="00161C53" w:rsidRDefault="00161C53">
      <w:pPr>
        <w:rPr>
          <w:rFonts w:asciiTheme="majorHAnsi" w:eastAsiaTheme="majorEastAsia" w:hAnsiTheme="majorHAnsi" w:cstheme="majorBidi"/>
          <w:color w:val="2F5496" w:themeColor="accent1" w:themeShade="BF"/>
          <w:sz w:val="26"/>
          <w:szCs w:val="26"/>
        </w:rPr>
      </w:pPr>
      <w:r>
        <w:br w:type="page"/>
      </w:r>
    </w:p>
    <w:p w14:paraId="090BBE38" w14:textId="1E2CBAC1" w:rsidR="00605E30" w:rsidRDefault="00087E93" w:rsidP="00087E93">
      <w:pPr>
        <w:pStyle w:val="Kop2"/>
      </w:pPr>
      <w:r>
        <w:lastRenderedPageBreak/>
        <w:br/>
      </w:r>
      <w:r>
        <w:br/>
      </w:r>
      <w:bookmarkStart w:id="7" w:name="_Toc473636911"/>
      <w:r>
        <w:t>2.2 Leermomenten:</w:t>
      </w:r>
      <w:bookmarkEnd w:id="7"/>
      <w:r>
        <w:br/>
      </w:r>
    </w:p>
    <w:p w14:paraId="25C3FA32" w14:textId="564CAE1B" w:rsidR="00087E93" w:rsidRDefault="00087E93" w:rsidP="00087E93">
      <w:r>
        <w:t xml:space="preserve">Tijdens dit onderdeel wordt er teruggeblikt naar de leermomenten die al hebben plaatsgevonden tijdens de stage bij Sportstad Heerenveen. De stage die wordt gevolgd is een stage bij Sportstad Heerenveen en de werkzaamheden die daarbij horen zijn vooral op het gebied van event organisatie. Daarom heb ik drie verschillende leermomenten uitgezocht die daarop aansluiten. Deze leermomenten zullen worden beschreven en een toelichting op worden gegeven. </w:t>
      </w:r>
      <w:r>
        <w:br/>
      </w:r>
      <w:r>
        <w:br/>
      </w:r>
      <w:r w:rsidR="003B6EF5">
        <w:t xml:space="preserve">Eerste leermoment: </w:t>
      </w:r>
      <w:r w:rsidR="00E43147">
        <w:t xml:space="preserve">Het eerste leermoment heeft betrekking met het organiseren en begeleiden van de megasportdag. Dit is een evenement dat één keer per jaar wordt georganiseerd door en bij Sportstad Heerenveen. Tijdens dit event zijn ongeveer 54 verschillende verenigingen betrokken en die promoten hun sport. Hieraan kunnen de kinderen uit de gemeente Heerenveen dan gratis meedoen. Mijn aandeel aan dit event was het buitengebied organiseren. Hieronder valt het indoor skeeleren, ijsskaten en rondleiding SC-Heerenveen. Voor mij ligt het leermoment in de begeleiding van de vrijwilligers die mij gingen helpen. Ik had deze dag zes vrijwilligers van de opleiding COSMO die de onderdelen gingen begeleiden. Voor mij de taak om hun te brieven en te voorzien van lunch. Daarnaast konden ze met vragen of onduidelijkheden bij mij terecht.  Wat ik hiervan heb geleerd is wat er allemaal komt kijken bij het organiseren van een event van aankleding tot doordraaischema’s. Maar wat ik specifiek heb geleerd is hoe ik deze vrijwilligers het beste kon begeleiden. Want van alle vrijwilligers had ik er zes en deze moesten aan het eind ook helpen met het opruimen. Wat ik heb geleerd hoe ik deze vrijwilligers het beste kon begeleiden en afspraken mee kon maken zodat zij maar ook in aan de taken kon voldoen. Dit heeft ertoe geleid dat de activiteiten goed zijn begeleid door de vrijwilligers. Maar ook dat ze op het einde niet zomaar weg waren maar zijn blijven helpen met het opruimen van de overige onderdelen. </w:t>
      </w:r>
      <w:r w:rsidR="00E43147">
        <w:br/>
      </w:r>
      <w:r w:rsidR="00E43147">
        <w:br/>
        <w:t>Tweede leermoment:</w:t>
      </w:r>
      <w:r w:rsidR="00B458EE">
        <w:t xml:space="preserve"> </w:t>
      </w:r>
      <w:r w:rsidR="006E0ABF">
        <w:t xml:space="preserve">Het tweede leermoment heeft te maken voor het event dat ons is toegewezen de Cruyff Courts. Dit is een 6 vs 6 scholenvoetbal toernooi op een Cruyff Courts. Dit event is aan ons toevertrouwt en organiseren we samen met stagiaires van SC-Heerenveen. Wat ik hierbij geleerd heb is vooral samenwerken met een externe partij. Hoe communiceer je hiermee, hoe maak je afspraken, hoe vergader je en ga zo maar door. Maar wat ik ook heb geleerd is hoe ik een evenement organiseer. Wat komt er allemaal bij kijken ik ben verantwoordelijk voor facilitair en had snel het gevoel dat ik iets geregeld had terwijl ik alleen goedkeuring had. Wat ik nu heb geleerd is dat je pas iets hebt geregeld als je weet waar het vandaan komt, hoe het ergens komt, wanneer je het krijgt, wat het is en hoeveel het zijn. Dus er komt meer bij kijken dat je voorhand denkt. </w:t>
      </w:r>
    </w:p>
    <w:p w14:paraId="638D79AD" w14:textId="77777777" w:rsidR="006E0ABF" w:rsidRDefault="006E0ABF" w:rsidP="00087E93"/>
    <w:p w14:paraId="3642AE94" w14:textId="77777777" w:rsidR="009644B8" w:rsidRDefault="006E0ABF" w:rsidP="00087E93">
      <w:pPr>
        <w:rPr>
          <w:rStyle w:val="Kop2Teken"/>
        </w:rPr>
      </w:pPr>
      <w:r>
        <w:t xml:space="preserve">Derde leermoment: Het derde leermoment heeft te maken met het sportonderzoek dat we doen op stage. We onderzoeken wat voor effect het project Scoren voor Gezondheid heeft op de jeugd van de gemeente Heerenveen. Wij krijgen hierbij begeleiden van Wiebren vanuit scoren van gezondheid en Steven vanuit de Hanze Hogeschool. Onze vraag leek op voorhand heel concreet en interessant om te onderzoeken. Toen we eenmaal onze onderzoeksopzet afhadden en het gingen bespreken met Wiebren kwamen we erachter dat </w:t>
      </w:r>
      <w:r>
        <w:lastRenderedPageBreak/>
        <w:t xml:space="preserve">we een wel heel groot onderzoek hadden opgezet. Daarnaast hadden we het onderzoek niet afgebakend waardoor de omvang van het onderzoek en de tijd die wij krijgen niet goed op elkaar aansluiten en het daardoor een te groot onderzoek is om te onderzoeken in daarvoor bestemde tijd. Wat ik hierdoor heb geleerd is dat je een onderzoek zo concreet en compact mogelijk maken waarbij je rekening houdt met de haalbaarheid van het onderzoek. Daarnaast heb ik geleerd dat het niet gaat om de omvang maar om de kwaliteit. Dus hoe kleiner en concreter de vraag hoe beter je hierna onderzoek kan doen. </w:t>
      </w:r>
      <w:r>
        <w:br/>
      </w:r>
      <w:r>
        <w:br/>
      </w:r>
    </w:p>
    <w:p w14:paraId="1D7FFB4F" w14:textId="4CF2606F" w:rsidR="006E0ABF" w:rsidRDefault="009644B8" w:rsidP="009644B8">
      <w:pPr>
        <w:pStyle w:val="Kop2"/>
      </w:pPr>
      <w:bookmarkStart w:id="8" w:name="_Toc473636912"/>
      <w:r>
        <w:t>2.3 Reflectie op 360 graden feedback:</w:t>
      </w:r>
      <w:bookmarkEnd w:id="8"/>
      <w:r w:rsidRPr="009644B8">
        <w:br/>
      </w:r>
    </w:p>
    <w:p w14:paraId="4B2F1981" w14:textId="404F7B5A" w:rsidR="0082693E" w:rsidRPr="0082693E" w:rsidRDefault="0082693E" w:rsidP="0082693E">
      <w:r>
        <w:t>Naar aanleiding van de verschillende feedbackformulieren die ik uit heb gedeeld aan verschillende partijen waarmee samen wordt gewerkt. Ben ik tot een volledig 360 graden feedback gekomen. De uitgewerkte formulieren zijn terug te vinden in de bijlage. Hieronder mijn reflectie op de feedback.</w:t>
      </w:r>
      <w:r>
        <w:br/>
      </w:r>
      <w:r>
        <w:br/>
        <w:t xml:space="preserve">Wat ging er minder tijdens blok 2.1 &amp; 2.2 en wat kan er dus beter. Wat gebleken is uit de feedback is dat ik soms wat meer proactief aanwezig mag zijn. Dit betekent dat ik meer evenementen op mij mag gaan nemen of andere meer ondersteunen bij hun evenementen. Op dit moment doe ik dit nog niet genoeg en dat snap ik en begrijp ik ook. Wat ik hiermee ga doen is kijken welke mogelijkheden mijn rooster toelaat om nog actiever bij te dragen aan een pro actievere houding. De reden waarom ik volgens de andere partijen niet proactief genoeg ben is omdat wij als team zijnde vaak op een andere plek zitten in gebrek met ruimte te kort en omdat ik meestal niet help met evenementen die niet op de dinsdag en woensdag plaatsvinden. Wat ik hiermee ga doen is proberen toch bij de groep te zitten of mij vaker hier proberen te bevinden. Met zijn drieën wordt dit erg lastig omdat er niet genoeg plekken beschikbaar zijn. Daarnaast ga ik kijken op welke andere manier ik nog een actievere bijdrage kan hebben aan de stage. Voor mij is het op dit moment niet haalbaar om naar mijn ingeplande dinsdag en woensdag nog meer aanwezig te zijn op stage. Aangezien ik hiernaast nog een eigen bedrijf heb waar ik veel voor doe en druk bezig ben met mijn sportmassage. Daarnaast laat het schoolrooster dit ook niet toe. </w:t>
      </w:r>
    </w:p>
    <w:p w14:paraId="443C1006" w14:textId="55C3F322" w:rsidR="0082693E" w:rsidRDefault="0082693E"/>
    <w:p w14:paraId="60431858" w14:textId="77777777" w:rsidR="00D22DD3" w:rsidRDefault="0082693E">
      <w:r>
        <w:t xml:space="preserve">Wat ging er goed. Uit de feedback is gebleken dat mijn communicatieve vaardigheden goed zijn. Dit betekend dat ik een actieve bijdrage heb tijdens vergaderingen en dat ik mijzelf hierin ook probeer te mengen. Daarnaast is uit de feedback gebleken dat ik probeer mee te denken. Daarnaast is een sterke eigenschap van mij dat mijn verslagleging van goede kwaliteit is. Dit is een punt waar ik </w:t>
      </w:r>
      <w:r w:rsidR="00D22DD3">
        <w:t xml:space="preserve">druk mee bezig ben om het te verbeteren en als een externe partij dat opvalt is bevestiging van mijn inzet. Daarnaast krijg ik als sterke punten dat ik collegiaal, sociaal en met ideeën kom. </w:t>
      </w:r>
    </w:p>
    <w:p w14:paraId="15AF8A63" w14:textId="77777777" w:rsidR="00D22DD3" w:rsidRDefault="00D22DD3">
      <w:r>
        <w:br w:type="page"/>
      </w:r>
    </w:p>
    <w:p w14:paraId="426B9B74" w14:textId="22E2578E" w:rsidR="00D311D4" w:rsidRDefault="00D22DD3" w:rsidP="00D22DD3">
      <w:pPr>
        <w:pStyle w:val="Kop1"/>
      </w:pPr>
      <w:bookmarkStart w:id="9" w:name="_Toc473636913"/>
      <w:r>
        <w:lastRenderedPageBreak/>
        <w:t>3.0 Verslaggeving van je individuele bijdrage:</w:t>
      </w:r>
      <w:bookmarkEnd w:id="9"/>
    </w:p>
    <w:p w14:paraId="60459888" w14:textId="77777777" w:rsidR="007C7E25" w:rsidRPr="007C7E25" w:rsidRDefault="007C7E25" w:rsidP="007C7E25"/>
    <w:p w14:paraId="59533BA9" w14:textId="68F99137" w:rsidR="0082693E" w:rsidRDefault="00D311D4" w:rsidP="00D311D4">
      <w:r>
        <w:t xml:space="preserve">Tijdens dit onderdeel wordt er gekeken naar de individuele bijdrage. Dit is </w:t>
      </w:r>
      <w:r w:rsidR="00C173C0">
        <w:t>opgedeeld</w:t>
      </w:r>
      <w:r>
        <w:t xml:space="preserve"> in de managementopdracht die dit jaar centraal staat en in de gezondheids</w:t>
      </w:r>
      <w:r w:rsidR="00C173C0">
        <w:t xml:space="preserve">opdracht. Hieronder wordt per onderdeel beschreven wat de voortgang is, de individuele bijdrage en bewijslast. </w:t>
      </w:r>
      <w:r w:rsidR="00C173C0">
        <w:br/>
      </w:r>
      <w:r w:rsidR="00C173C0">
        <w:br/>
      </w:r>
      <w:r w:rsidR="00092F04">
        <w:t>H</w:t>
      </w:r>
      <w:r w:rsidR="00092F04" w:rsidRPr="009853A7">
        <w:rPr>
          <w:rStyle w:val="Kop3Teken"/>
        </w:rPr>
        <w:t>et organiseren van de Cruyff Courts</w:t>
      </w:r>
      <w:r w:rsidR="00DB3AF3" w:rsidRPr="009853A7">
        <w:rPr>
          <w:rStyle w:val="Kop3Teken"/>
        </w:rPr>
        <w:t xml:space="preserve"> (managementopdracht)</w:t>
      </w:r>
      <w:r w:rsidR="00DB3AF3" w:rsidRPr="009853A7">
        <w:rPr>
          <w:rStyle w:val="Kop3Teken"/>
        </w:rPr>
        <w:br/>
      </w:r>
      <w:r w:rsidR="00DB3AF3">
        <w:t xml:space="preserve">Op dit moment zijn we druk bezig met het organiseren van de jaarlijkse Cruyff Courts. De Cruyff Courts is een 6 tegen 6 voetbaltoernooi dat plaatsvindt op een soort van straatvoetbalveld ook wel een Cruyff court genoemd. Dit evenement wordt gehouden voor de basisschoolkinderen in de gemeente Heerenveen. Het team die het toernooi wint gaat naar de volgende ronde in Amsterdam waarna het beste team de finales spelen in Barcelona. Het evenement zelf wordt georganiseerd door de stagiaires van Sportstad Heerenveen. Maar krijgen dit jaar ondersteuning van stagiaires van SC-Heerenveen. Elke week zitten deze twee partijen samen om tot een goed en mooi event te komen. Dit jaar wordt het evenement anders georganiseerd dan voorgaande jaren. Dit betekend dat door het toenemende aantal deelnemers het evenement niet meer op één dag op één court kan worden gehouden. Vandaar dat ervoor is gekozen om de voorrondes op twee courts te houden en de finales op één court. Deze worden dan doormiddel van de SC-Heerenveen spelersbus van de court in </w:t>
      </w:r>
      <w:r w:rsidR="009853A7">
        <w:t>Oudeschoot</w:t>
      </w:r>
      <w:r w:rsidR="00DB3AF3">
        <w:t xml:space="preserve"> naar de courts in </w:t>
      </w:r>
      <w:r w:rsidR="009853A7">
        <w:t>Nieuweschoot</w:t>
      </w:r>
      <w:r w:rsidR="00DB3AF3">
        <w:t xml:space="preserve"> gebracht. Op dit moment zitten we in de tweede fase van de organisatie dit betekend dat het plan van aanpak is goed gekeurd alle taken zijn verdeeld en iedereen is druk bezig met zijn taken. Mijn taak is facilitair dit betekend dat ik verantwoordelijk ben voor alle materialen, velden en accommodatie</w:t>
      </w:r>
      <w:r w:rsidR="009853A7">
        <w:t xml:space="preserve">. Op dit moment zijn we goed op weg de velden zijn rond, accommodatie is geregeld en ik ben op dit moment nog bezig met de laatste zaken van de materialen. Naast deze taak hebben we allemaal een bijdrage tijdens de vergadering en bespreken we knelpunten of andere zaken en zorgen we dat de gezondheidsopdrachten erin verwerkt worden. Dit betekend dat ik hier ook druk mee bezig ben samen met Joran en Jacko. </w:t>
      </w:r>
      <w:r w:rsidR="009853A7">
        <w:br/>
        <w:t xml:space="preserve">Voor de bewijslast wordt er doorverwezen naar de bijlage hierin zijn het plan van aanpak, notulen en andere documenten met betrekking tot de Cruyff court toegevoegd. </w:t>
      </w:r>
      <w:r w:rsidR="009853A7">
        <w:br/>
      </w:r>
      <w:r w:rsidR="009853A7">
        <w:br/>
      </w:r>
      <w:r w:rsidR="009853A7" w:rsidRPr="004E7ADF">
        <w:rPr>
          <w:rStyle w:val="Kop3Teken"/>
        </w:rPr>
        <w:t>Het organiseren van de fitheidstesten (gezondheidsopdracht)</w:t>
      </w:r>
      <w:r w:rsidR="009853A7" w:rsidRPr="004E7ADF">
        <w:rPr>
          <w:rStyle w:val="Kop3Teken"/>
        </w:rPr>
        <w:br/>
      </w:r>
      <w:r w:rsidR="009853A7">
        <w:t xml:space="preserve">Naast de managementopdracht zijn we druk bezig met de gezondheidsopdracht. We hebben ervoor gekozen om deze aan elkaar te koppelen. Dit betekent dat op de dag van het evenement ook verschillende fitheidstesten plaatsvinden. Hiervoor hebben we gekozen omdat dit het evenement is die zelf georganiseerd wordt en dat we hierdoor een goeie invulling kunnen geven. Daarnaast is dit een evenement met de ruimte om testen uit te voeren maar is onze doelgroep ook aanwezig op dit evenement namelijk basisschoolkinderen. </w:t>
      </w:r>
      <w:r w:rsidR="007C7E25">
        <w:t xml:space="preserve">Op dit moment heeft het evenement nog niet plaatsgevonden en zijn we druk bezig met de organisatie. De locatie van waar de fitheidstesten gehouden moeten worden zijn bekend en op dit moment zijn we druk aan het brainstormen van wat voor fitheidstesten we gaan doen en wat we willen meten. De vrijwilligers voor de fitheidstesten zijn al wel geregeld. Mijn individuele bijdrage tijdens het organiseren van de fitheidstesten. Zit in de verslaglegging, het brainstormen, naar het evenementen complex toegaan om te meten wat voor ruimte er is en wat voor mogelijkheden zijn. Daarnaast het regelen van de materialen om de testen uit te kunnen voeren. Wat zijn al druk bezig met het verslaglegging deze is daarom ook bijgevoegd in de bijlage voor de bewijslast. </w:t>
      </w:r>
      <w:r w:rsidR="0082693E">
        <w:br w:type="page"/>
      </w:r>
    </w:p>
    <w:p w14:paraId="03377467" w14:textId="2AB0AB5E" w:rsidR="003F7C09" w:rsidRDefault="003F7C09" w:rsidP="003F7C09">
      <w:pPr>
        <w:pStyle w:val="Kop1"/>
      </w:pPr>
      <w:bookmarkStart w:id="10" w:name="_Toc473636914"/>
      <w:r>
        <w:lastRenderedPageBreak/>
        <w:t>4.0 Semes</w:t>
      </w:r>
      <w:r w:rsidR="009354DD">
        <w:t>terbeoordeling stagebegeleider:</w:t>
      </w:r>
      <w:bookmarkEnd w:id="10"/>
      <w:r>
        <w:br/>
      </w:r>
    </w:p>
    <w:p w14:paraId="286F6B6E" w14:textId="0E5F7F4B" w:rsidR="009354DD" w:rsidRDefault="003F7C09" w:rsidP="003F7C09">
      <w:r>
        <w:t xml:space="preserve">In dit onderdeel is de semestebeoordeling terug te vinden van onze stagebegeleider Rianna Boschma. </w:t>
      </w:r>
      <w:r w:rsidR="00707757">
        <w:t xml:space="preserve">Allereerst algemene zaken daarna specifieker. </w:t>
      </w:r>
      <w:r w:rsidR="00C7014E">
        <w:t xml:space="preserve">Voorafgaand aan het feedbackverslag heeft er een gesprek plaatsgevonden met Jacko,Joran en Melvin. Waarin Rianna heeft aangegeven dat ze ons onvoldoende begeleid heeft en ons heeft laten zweven. Hierdoor is de feedback oppervlakkig gebleven en heeft ze niet alles kunnen beoordelen. In het volgende blok krijgen wij een nieuwe stagebegeleider aangezien Rianna een half jaar met onbetaald verlof is. </w:t>
      </w:r>
      <w:r w:rsidR="009354DD">
        <w:br/>
      </w:r>
    </w:p>
    <w:tbl>
      <w:tblPr>
        <w:tblStyle w:val="Tabelraster1"/>
        <w:tblW w:w="9770" w:type="dxa"/>
        <w:tblLook w:val="04A0" w:firstRow="1" w:lastRow="0" w:firstColumn="1" w:lastColumn="0" w:noHBand="0" w:noVBand="1"/>
      </w:tblPr>
      <w:tblGrid>
        <w:gridCol w:w="3245"/>
        <w:gridCol w:w="6525"/>
      </w:tblGrid>
      <w:tr w:rsidR="009354DD" w:rsidRPr="00BA1F30" w14:paraId="5E0B60AF" w14:textId="77777777" w:rsidTr="00633700">
        <w:trPr>
          <w:trHeight w:val="187"/>
        </w:trPr>
        <w:tc>
          <w:tcPr>
            <w:tcW w:w="3245" w:type="dxa"/>
          </w:tcPr>
          <w:p w14:paraId="557929EF" w14:textId="77777777" w:rsidR="009354DD" w:rsidRPr="00BA1F30" w:rsidRDefault="009354DD" w:rsidP="00633700">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 xml:space="preserve">Betreft:  </w:t>
            </w:r>
          </w:p>
        </w:tc>
        <w:tc>
          <w:tcPr>
            <w:tcW w:w="6525" w:type="dxa"/>
          </w:tcPr>
          <w:p w14:paraId="244AA0E6" w14:textId="77777777" w:rsidR="009354DD" w:rsidRPr="00BA1F30" w:rsidRDefault="009354DD" w:rsidP="00633700">
            <w:pPr>
              <w:spacing w:after="200" w:line="276" w:lineRule="auto"/>
              <w:rPr>
                <w:rFonts w:ascii="Times New Roman" w:eastAsia="Times New Roman" w:hAnsi="Times New Roman" w:cs="Times New Roman"/>
                <w:i/>
                <w:iCs/>
              </w:rPr>
            </w:pPr>
            <w:r>
              <w:rPr>
                <w:rFonts w:ascii="Times New Roman" w:eastAsia="Times New Roman" w:hAnsi="Times New Roman" w:cs="Times New Roman"/>
                <w:i/>
                <w:iCs/>
              </w:rPr>
              <w:t>Melvin Brouwer</w:t>
            </w:r>
          </w:p>
        </w:tc>
      </w:tr>
      <w:tr w:rsidR="009354DD" w:rsidRPr="00BA1F30" w14:paraId="6FC27D81" w14:textId="77777777" w:rsidTr="00633700">
        <w:trPr>
          <w:trHeight w:val="177"/>
        </w:trPr>
        <w:tc>
          <w:tcPr>
            <w:tcW w:w="3245" w:type="dxa"/>
          </w:tcPr>
          <w:p w14:paraId="7588FE33" w14:textId="77777777" w:rsidR="009354DD" w:rsidRPr="00BA1F30" w:rsidRDefault="009354DD" w:rsidP="00633700">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Jouw naam:</w:t>
            </w:r>
          </w:p>
        </w:tc>
        <w:tc>
          <w:tcPr>
            <w:tcW w:w="6525" w:type="dxa"/>
          </w:tcPr>
          <w:p w14:paraId="238CE88F" w14:textId="77777777" w:rsidR="009354DD" w:rsidRPr="00BA1F30" w:rsidRDefault="009354DD" w:rsidP="00633700">
            <w:pPr>
              <w:spacing w:after="200" w:line="276" w:lineRule="auto"/>
              <w:rPr>
                <w:rFonts w:ascii="Times New Roman" w:eastAsia="Times New Roman" w:hAnsi="Times New Roman" w:cs="Times New Roman"/>
                <w:i/>
                <w:iCs/>
              </w:rPr>
            </w:pPr>
            <w:r>
              <w:rPr>
                <w:rFonts w:ascii="Times New Roman" w:eastAsia="Times New Roman" w:hAnsi="Times New Roman" w:cs="Times New Roman"/>
                <w:i/>
                <w:iCs/>
              </w:rPr>
              <w:t>Rianna Boschma</w:t>
            </w:r>
          </w:p>
        </w:tc>
      </w:tr>
      <w:tr w:rsidR="009354DD" w:rsidRPr="00BA1F30" w14:paraId="5C1728CF" w14:textId="77777777" w:rsidTr="00633700">
        <w:trPr>
          <w:trHeight w:val="187"/>
        </w:trPr>
        <w:tc>
          <w:tcPr>
            <w:tcW w:w="3245" w:type="dxa"/>
          </w:tcPr>
          <w:p w14:paraId="1355A99D" w14:textId="77777777" w:rsidR="009354DD" w:rsidRPr="00BA1F30" w:rsidRDefault="009354DD" w:rsidP="00633700">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Relatie tot betrokkene:</w:t>
            </w:r>
          </w:p>
        </w:tc>
        <w:tc>
          <w:tcPr>
            <w:tcW w:w="6525" w:type="dxa"/>
          </w:tcPr>
          <w:p w14:paraId="5858A74D" w14:textId="77777777" w:rsidR="009354DD" w:rsidRPr="00BA1F30" w:rsidRDefault="009354DD" w:rsidP="00633700">
            <w:pPr>
              <w:spacing w:after="200" w:line="276" w:lineRule="auto"/>
              <w:rPr>
                <w:rFonts w:ascii="Times New Roman" w:eastAsia="Times New Roman" w:hAnsi="Times New Roman" w:cs="Times New Roman"/>
                <w:i/>
                <w:iCs/>
              </w:rPr>
            </w:pPr>
            <w:r>
              <w:rPr>
                <w:rFonts w:ascii="Times New Roman" w:eastAsia="Times New Roman" w:hAnsi="Times New Roman" w:cs="Times New Roman"/>
                <w:i/>
                <w:iCs/>
              </w:rPr>
              <w:t>Stagebegeleider</w:t>
            </w:r>
          </w:p>
        </w:tc>
      </w:tr>
      <w:tr w:rsidR="009354DD" w:rsidRPr="00BA1F30" w14:paraId="1413BC07" w14:textId="77777777" w:rsidTr="00633700">
        <w:trPr>
          <w:trHeight w:val="187"/>
        </w:trPr>
        <w:tc>
          <w:tcPr>
            <w:tcW w:w="3245" w:type="dxa"/>
          </w:tcPr>
          <w:p w14:paraId="7F85865B" w14:textId="77777777" w:rsidR="009354DD" w:rsidRPr="00BA1F30" w:rsidRDefault="009354DD" w:rsidP="00633700">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 xml:space="preserve">Datum: </w:t>
            </w:r>
          </w:p>
        </w:tc>
        <w:tc>
          <w:tcPr>
            <w:tcW w:w="6525" w:type="dxa"/>
          </w:tcPr>
          <w:p w14:paraId="4080463F" w14:textId="77777777" w:rsidR="009354DD" w:rsidRPr="00BA1F30" w:rsidRDefault="009354DD" w:rsidP="00633700">
            <w:pPr>
              <w:spacing w:after="200" w:line="276" w:lineRule="auto"/>
              <w:rPr>
                <w:rFonts w:cs="Times New Roman"/>
                <w:i/>
              </w:rPr>
            </w:pPr>
            <w:r>
              <w:rPr>
                <w:rFonts w:cs="Times New Roman"/>
                <w:i/>
              </w:rPr>
              <w:t>19-1-2017</w:t>
            </w:r>
          </w:p>
        </w:tc>
      </w:tr>
      <w:tr w:rsidR="009354DD" w:rsidRPr="00BA1F30" w14:paraId="2D4CF028" w14:textId="77777777" w:rsidTr="00633700">
        <w:trPr>
          <w:trHeight w:val="187"/>
        </w:trPr>
        <w:tc>
          <w:tcPr>
            <w:tcW w:w="3245" w:type="dxa"/>
          </w:tcPr>
          <w:p w14:paraId="5421038D" w14:textId="77777777" w:rsidR="009354DD" w:rsidRPr="00BA1F30" w:rsidRDefault="009354DD" w:rsidP="00633700">
            <w:pPr>
              <w:spacing w:after="200" w:line="276" w:lineRule="auto"/>
              <w:rPr>
                <w:rFonts w:cs="Times New Roman"/>
              </w:rPr>
            </w:pPr>
          </w:p>
        </w:tc>
        <w:tc>
          <w:tcPr>
            <w:tcW w:w="6525" w:type="dxa"/>
          </w:tcPr>
          <w:p w14:paraId="11921C1B" w14:textId="77777777" w:rsidR="009354DD" w:rsidRPr="00BA1F30" w:rsidRDefault="009354DD" w:rsidP="00633700">
            <w:pPr>
              <w:spacing w:after="200" w:line="276" w:lineRule="auto"/>
              <w:rPr>
                <w:rFonts w:cs="Times New Roman"/>
                <w:i/>
              </w:rPr>
            </w:pPr>
          </w:p>
        </w:tc>
      </w:tr>
      <w:tr w:rsidR="009354DD" w:rsidRPr="00BA1F30" w14:paraId="000A395C" w14:textId="77777777" w:rsidTr="00633700">
        <w:trPr>
          <w:trHeight w:val="386"/>
        </w:trPr>
        <w:tc>
          <w:tcPr>
            <w:tcW w:w="9770" w:type="dxa"/>
            <w:gridSpan w:val="2"/>
          </w:tcPr>
          <w:p w14:paraId="7BA5F8C8" w14:textId="77777777" w:rsidR="009354DD" w:rsidRPr="00BA1F30" w:rsidRDefault="009354DD" w:rsidP="00633700">
            <w:pPr>
              <w:spacing w:after="200" w:line="276" w:lineRule="auto"/>
              <w:rPr>
                <w:rFonts w:ascii="Times New Roman" w:eastAsia="Times New Roman" w:hAnsi="Times New Roman" w:cs="Times New Roman"/>
                <w:b/>
                <w:bCs/>
              </w:rPr>
            </w:pPr>
            <w:r w:rsidRPr="46BE169D">
              <w:rPr>
                <w:rFonts w:ascii="Times New Roman" w:eastAsia="Times New Roman" w:hAnsi="Times New Roman" w:cs="Times New Roman"/>
                <w:b/>
                <w:bCs/>
              </w:rPr>
              <w:t>Open vragen</w:t>
            </w:r>
          </w:p>
          <w:p w14:paraId="29461116" w14:textId="77777777" w:rsidR="009354DD" w:rsidRPr="00BA1F30" w:rsidRDefault="009354DD" w:rsidP="00633700">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1 zeer onvoldoende;  2 onvoldoende;  3 voldoende;  4 goed;  5 zeer goed</w:t>
            </w:r>
          </w:p>
        </w:tc>
      </w:tr>
      <w:tr w:rsidR="009354DD" w:rsidRPr="00BA1F30" w14:paraId="7D7D3449" w14:textId="77777777" w:rsidTr="00633700">
        <w:trPr>
          <w:trHeight w:val="182"/>
        </w:trPr>
        <w:tc>
          <w:tcPr>
            <w:tcW w:w="9770" w:type="dxa"/>
            <w:gridSpan w:val="2"/>
          </w:tcPr>
          <w:p w14:paraId="23473306" w14:textId="77777777" w:rsidR="009354DD" w:rsidRPr="0001243B" w:rsidRDefault="009354DD" w:rsidP="00633700">
            <w:pPr>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Hanteert Time management?        3</w:t>
            </w:r>
          </w:p>
        </w:tc>
      </w:tr>
      <w:tr w:rsidR="009354DD" w:rsidRPr="00BA1F30" w14:paraId="1BC93BDA" w14:textId="77777777" w:rsidTr="00633700">
        <w:trPr>
          <w:trHeight w:val="58"/>
        </w:trPr>
        <w:tc>
          <w:tcPr>
            <w:tcW w:w="9770" w:type="dxa"/>
            <w:gridSpan w:val="2"/>
          </w:tcPr>
          <w:p w14:paraId="474BCA75" w14:textId="77777777" w:rsidR="009354DD" w:rsidRDefault="009354DD" w:rsidP="00633700">
            <w:pPr>
              <w:spacing w:after="200" w:line="276" w:lineRule="auto"/>
              <w:rPr>
                <w:rFonts w:cs="Times New Roman"/>
              </w:rPr>
            </w:pPr>
            <w:r>
              <w:rPr>
                <w:rFonts w:cs="Times New Roman"/>
              </w:rPr>
              <w:t>Nog geen goede beoordeling</w:t>
            </w:r>
          </w:p>
          <w:p w14:paraId="41A2C0BF" w14:textId="77777777" w:rsidR="009354DD" w:rsidRPr="00BA1F30" w:rsidRDefault="009354DD" w:rsidP="00633700">
            <w:pPr>
              <w:spacing w:after="200" w:line="276" w:lineRule="auto"/>
              <w:rPr>
                <w:rFonts w:cs="Times New Roman"/>
              </w:rPr>
            </w:pPr>
          </w:p>
        </w:tc>
      </w:tr>
      <w:tr w:rsidR="009354DD" w:rsidRPr="0001243B" w14:paraId="61DFCEF6" w14:textId="77777777" w:rsidTr="00633700">
        <w:trPr>
          <w:trHeight w:val="102"/>
        </w:trPr>
        <w:tc>
          <w:tcPr>
            <w:tcW w:w="9770" w:type="dxa"/>
            <w:gridSpan w:val="2"/>
          </w:tcPr>
          <w:p w14:paraId="1209D338" w14:textId="77777777" w:rsidR="009354DD" w:rsidRPr="0001243B" w:rsidRDefault="009354DD" w:rsidP="00633700">
            <w:pPr>
              <w:spacing w:after="200" w:line="276" w:lineRule="auto"/>
              <w:rPr>
                <w:rFonts w:ascii="Times New Roman" w:eastAsia="Times New Roman" w:hAnsi="Times New Roman" w:cs="Times New Roman"/>
                <w:b/>
                <w:i/>
                <w:iCs/>
              </w:rPr>
            </w:pPr>
            <w:r w:rsidRPr="0001243B">
              <w:rPr>
                <w:rFonts w:cs="Times New Roman"/>
                <w:b/>
                <w:noProof/>
                <w:lang w:eastAsia="nl-NL"/>
              </w:rPr>
              <mc:AlternateContent>
                <mc:Choice Requires="wps">
                  <w:drawing>
                    <wp:anchor distT="0" distB="0" distL="114300" distR="114300" simplePos="0" relativeHeight="251661312" behindDoc="0" locked="0" layoutInCell="1" allowOverlap="1" wp14:anchorId="100C9C8C" wp14:editId="4EDE6640">
                      <wp:simplePos x="0" y="0"/>
                      <wp:positionH relativeFrom="column">
                        <wp:posOffset>-76201</wp:posOffset>
                      </wp:positionH>
                      <wp:positionV relativeFrom="paragraph">
                        <wp:posOffset>243840</wp:posOffset>
                      </wp:positionV>
                      <wp:extent cx="6200775" cy="19050"/>
                      <wp:effectExtent l="0" t="0" r="28575" b="19050"/>
                      <wp:wrapNone/>
                      <wp:docPr id="5" name="Rechte verbindingslijn 5"/>
                      <wp:cNvGraphicFramePr/>
                      <a:graphic xmlns:a="http://schemas.openxmlformats.org/drawingml/2006/main">
                        <a:graphicData uri="http://schemas.microsoft.com/office/word/2010/wordprocessingShape">
                          <wps:wsp>
                            <wps:cNvCnPr/>
                            <wps:spPr>
                              <a:xfrm>
                                <a:off x="0" y="0"/>
                                <a:ext cx="6200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743F42" id="Rechte verbindingslijn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19.2pt" to="482.2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" strokecolor="black [3200]" strokeweight=".5pt">
                      <v:stroke joinstyle="miter"/>
                    </v:line>
                  </w:pict>
                </mc:Fallback>
              </mc:AlternateContent>
            </w:r>
            <w:r w:rsidRPr="0001243B">
              <w:rPr>
                <w:rFonts w:ascii="Times New Roman" w:eastAsia="Times New Roman" w:hAnsi="Times New Roman" w:cs="Times New Roman"/>
                <w:b/>
              </w:rPr>
              <w:t>Weet wat er speelt op de vergadering          4</w:t>
            </w:r>
          </w:p>
          <w:p w14:paraId="1DF8C797" w14:textId="77777777" w:rsidR="009354DD" w:rsidRPr="0001243B" w:rsidRDefault="009354DD" w:rsidP="00633700">
            <w:pPr>
              <w:spacing w:after="200" w:line="276" w:lineRule="auto"/>
              <w:rPr>
                <w:rFonts w:cs="Times New Roman"/>
                <w:b/>
              </w:rPr>
            </w:pPr>
          </w:p>
          <w:p w14:paraId="6C0DA0D4" w14:textId="77777777" w:rsidR="009354DD" w:rsidRPr="0001243B" w:rsidRDefault="009354DD" w:rsidP="00633700">
            <w:pPr>
              <w:spacing w:after="200" w:line="276" w:lineRule="auto"/>
              <w:rPr>
                <w:rFonts w:cs="Times New Roman"/>
                <w:b/>
              </w:rPr>
            </w:pPr>
          </w:p>
        </w:tc>
      </w:tr>
      <w:tr w:rsidR="009354DD" w:rsidRPr="0001243B" w14:paraId="27F6C40F" w14:textId="77777777" w:rsidTr="00633700">
        <w:trPr>
          <w:trHeight w:val="446"/>
        </w:trPr>
        <w:tc>
          <w:tcPr>
            <w:tcW w:w="9770" w:type="dxa"/>
            <w:gridSpan w:val="2"/>
          </w:tcPr>
          <w:p w14:paraId="6213AD93" w14:textId="77777777" w:rsidR="009354DD" w:rsidRPr="0001243B" w:rsidRDefault="009354DD" w:rsidP="00633700">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Neemt verantwoordelijkheid binnen studieteam</w:t>
            </w:r>
            <w:r w:rsidRPr="0001243B">
              <w:rPr>
                <w:rFonts w:cs="Times New Roman"/>
                <w:b/>
                <w:i/>
              </w:rPr>
              <w:tab/>
            </w:r>
            <w:r w:rsidRPr="0001243B">
              <w:rPr>
                <w:rFonts w:ascii="Times New Roman" w:eastAsia="Times New Roman" w:hAnsi="Times New Roman" w:cs="Times New Roman"/>
                <w:b/>
                <w:i/>
                <w:iCs/>
              </w:rPr>
              <w:t xml:space="preserve">        4</w:t>
            </w:r>
          </w:p>
        </w:tc>
      </w:tr>
      <w:tr w:rsidR="009354DD" w:rsidRPr="00BA1F30" w14:paraId="6E070517" w14:textId="77777777" w:rsidTr="00633700">
        <w:trPr>
          <w:trHeight w:val="102"/>
        </w:trPr>
        <w:tc>
          <w:tcPr>
            <w:tcW w:w="9770" w:type="dxa"/>
            <w:gridSpan w:val="2"/>
          </w:tcPr>
          <w:p w14:paraId="40CC3D41" w14:textId="77777777" w:rsidR="009354DD" w:rsidRDefault="009354DD" w:rsidP="00633700">
            <w:pPr>
              <w:spacing w:after="200" w:line="276" w:lineRule="auto"/>
              <w:contextualSpacing/>
              <w:rPr>
                <w:rFonts w:cs="Times New Roman"/>
              </w:rPr>
            </w:pPr>
          </w:p>
          <w:p w14:paraId="7656BD3A" w14:textId="77777777" w:rsidR="009354DD" w:rsidRDefault="009354DD" w:rsidP="00633700">
            <w:pPr>
              <w:spacing w:after="200" w:line="276" w:lineRule="auto"/>
              <w:contextualSpacing/>
              <w:rPr>
                <w:rFonts w:cs="Times New Roman"/>
              </w:rPr>
            </w:pPr>
          </w:p>
          <w:p w14:paraId="78A6595F" w14:textId="77777777" w:rsidR="009354DD" w:rsidRDefault="009354DD" w:rsidP="00633700">
            <w:pPr>
              <w:spacing w:after="200" w:line="276" w:lineRule="auto"/>
              <w:contextualSpacing/>
              <w:rPr>
                <w:rFonts w:cs="Times New Roman"/>
              </w:rPr>
            </w:pPr>
          </w:p>
          <w:p w14:paraId="20BF82BB" w14:textId="77777777" w:rsidR="009354DD" w:rsidRPr="00BA1F30" w:rsidRDefault="009354DD" w:rsidP="00633700">
            <w:pPr>
              <w:spacing w:after="200" w:line="276" w:lineRule="auto"/>
              <w:contextualSpacing/>
              <w:rPr>
                <w:rFonts w:cs="Times New Roman"/>
              </w:rPr>
            </w:pPr>
          </w:p>
        </w:tc>
      </w:tr>
      <w:tr w:rsidR="009354DD" w:rsidRPr="00BA1F30" w14:paraId="3263A549" w14:textId="77777777" w:rsidTr="00633700">
        <w:trPr>
          <w:trHeight w:val="193"/>
        </w:trPr>
        <w:tc>
          <w:tcPr>
            <w:tcW w:w="9770" w:type="dxa"/>
            <w:gridSpan w:val="2"/>
          </w:tcPr>
          <w:p w14:paraId="1E5B364C" w14:textId="77777777" w:rsidR="009354DD" w:rsidRPr="0001243B" w:rsidRDefault="009354DD" w:rsidP="00633700">
            <w:pPr>
              <w:spacing w:after="200" w:line="276" w:lineRule="auto"/>
              <w:rPr>
                <w:rFonts w:ascii="Times New Roman" w:eastAsia="Times New Roman" w:hAnsi="Times New Roman" w:cs="Times New Roman"/>
                <w:b/>
              </w:rPr>
            </w:pPr>
            <w:r w:rsidRPr="0001243B">
              <w:rPr>
                <w:rFonts w:cs="Times New Roman"/>
                <w:b/>
                <w:noProof/>
                <w:lang w:eastAsia="nl-NL"/>
              </w:rPr>
              <mc:AlternateContent>
                <mc:Choice Requires="wps">
                  <w:drawing>
                    <wp:anchor distT="0" distB="0" distL="114300" distR="114300" simplePos="0" relativeHeight="251660288" behindDoc="0" locked="0" layoutInCell="1" allowOverlap="1" wp14:anchorId="4505725A" wp14:editId="7D00BD02">
                      <wp:simplePos x="0" y="0"/>
                      <wp:positionH relativeFrom="column">
                        <wp:posOffset>-9525</wp:posOffset>
                      </wp:positionH>
                      <wp:positionV relativeFrom="paragraph">
                        <wp:posOffset>323849</wp:posOffset>
                      </wp:positionV>
                      <wp:extent cx="6153150" cy="9525"/>
                      <wp:effectExtent l="0" t="0" r="19050" b="28575"/>
                      <wp:wrapNone/>
                      <wp:docPr id="6" name="Rechte verbindingslijn 6"/>
                      <wp:cNvGraphicFramePr/>
                      <a:graphic xmlns:a="http://schemas.openxmlformats.org/drawingml/2006/main">
                        <a:graphicData uri="http://schemas.microsoft.com/office/word/2010/wordprocessingShape">
                          <wps:wsp>
                            <wps:cNvCnPr/>
                            <wps:spPr>
                              <a:xfrm flipV="1">
                                <a:off x="0" y="0"/>
                                <a:ext cx="6153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2B725" id="Rechte verbindingslijn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5.5pt" to="483.75pt,2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" strokecolor="black [3200]" strokeweight=".5pt">
                      <v:stroke joinstyle="miter"/>
                    </v:line>
                  </w:pict>
                </mc:Fallback>
              </mc:AlternateContent>
            </w:r>
            <w:r w:rsidRPr="0001243B">
              <w:rPr>
                <w:rFonts w:ascii="Times New Roman" w:eastAsia="Times New Roman" w:hAnsi="Times New Roman" w:cs="Times New Roman"/>
                <w:b/>
              </w:rPr>
              <w:t xml:space="preserve">Zet mensen en middelen effectief in           </w:t>
            </w:r>
            <w:r w:rsidRPr="0001243B">
              <w:rPr>
                <w:rFonts w:ascii="Times New Roman" w:eastAsia="Times New Roman" w:hAnsi="Times New Roman" w:cs="Times New Roman"/>
                <w:b/>
                <w:i/>
                <w:iCs/>
              </w:rPr>
              <w:t xml:space="preserve">3               </w:t>
            </w:r>
          </w:p>
          <w:p w14:paraId="2C3ECDAA" w14:textId="77777777" w:rsidR="009354DD" w:rsidRDefault="009354DD" w:rsidP="00633700">
            <w:pPr>
              <w:spacing w:after="200" w:line="276" w:lineRule="auto"/>
              <w:rPr>
                <w:rFonts w:cs="Times New Roman"/>
              </w:rPr>
            </w:pPr>
            <w:r>
              <w:rPr>
                <w:rFonts w:cs="Times New Roman"/>
              </w:rPr>
              <w:t>Nog niet kunnen beoordelen</w:t>
            </w:r>
          </w:p>
          <w:p w14:paraId="0064B440" w14:textId="77777777" w:rsidR="009354DD" w:rsidRPr="00BA1F30" w:rsidRDefault="009354DD" w:rsidP="00633700">
            <w:pPr>
              <w:spacing w:after="200" w:line="276" w:lineRule="auto"/>
              <w:rPr>
                <w:rFonts w:cs="Times New Roman"/>
                <w:i/>
              </w:rPr>
            </w:pPr>
          </w:p>
        </w:tc>
      </w:tr>
      <w:tr w:rsidR="009354DD" w:rsidRPr="0001243B" w14:paraId="3635FF14" w14:textId="77777777" w:rsidTr="00633700">
        <w:trPr>
          <w:trHeight w:val="58"/>
        </w:trPr>
        <w:tc>
          <w:tcPr>
            <w:tcW w:w="9770" w:type="dxa"/>
            <w:gridSpan w:val="2"/>
          </w:tcPr>
          <w:p w14:paraId="33C8B78A" w14:textId="77777777" w:rsidR="009354DD" w:rsidRPr="0001243B" w:rsidRDefault="009354DD" w:rsidP="00633700">
            <w:pPr>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Geeft voldoende inbreng tijdens vergadermomenten   4</w:t>
            </w:r>
          </w:p>
        </w:tc>
      </w:tr>
      <w:tr w:rsidR="009354DD" w:rsidRPr="00BA1F30" w14:paraId="0B4887EC" w14:textId="77777777" w:rsidTr="00633700">
        <w:trPr>
          <w:trHeight w:val="102"/>
        </w:trPr>
        <w:tc>
          <w:tcPr>
            <w:tcW w:w="9770" w:type="dxa"/>
            <w:gridSpan w:val="2"/>
          </w:tcPr>
          <w:p w14:paraId="508762DA" w14:textId="77777777" w:rsidR="009354DD" w:rsidRPr="00BA1F30" w:rsidRDefault="009354DD" w:rsidP="00633700">
            <w:pPr>
              <w:spacing w:after="200" w:line="276" w:lineRule="auto"/>
              <w:rPr>
                <w:rFonts w:cs="Times New Roman"/>
              </w:rPr>
            </w:pPr>
          </w:p>
          <w:p w14:paraId="74E8350F" w14:textId="77777777" w:rsidR="009354DD" w:rsidRPr="00BA1F30" w:rsidRDefault="009354DD" w:rsidP="00633700">
            <w:pPr>
              <w:spacing w:after="200" w:line="276" w:lineRule="auto"/>
              <w:rPr>
                <w:rFonts w:cs="Times New Roman"/>
              </w:rPr>
            </w:pPr>
          </w:p>
        </w:tc>
      </w:tr>
      <w:tr w:rsidR="009354DD" w:rsidRPr="0001243B" w14:paraId="42A7B7F1" w14:textId="77777777" w:rsidTr="00633700">
        <w:trPr>
          <w:trHeight w:val="1716"/>
        </w:trPr>
        <w:tc>
          <w:tcPr>
            <w:tcW w:w="9770" w:type="dxa"/>
            <w:gridSpan w:val="2"/>
          </w:tcPr>
          <w:p w14:paraId="78932BCB" w14:textId="77777777" w:rsidR="009354DD" w:rsidRPr="0001243B" w:rsidRDefault="009354DD" w:rsidP="00633700">
            <w:pPr>
              <w:spacing w:after="200" w:line="276" w:lineRule="auto"/>
              <w:rPr>
                <w:rFonts w:ascii="Times New Roman" w:eastAsia="Times New Roman" w:hAnsi="Times New Roman" w:cs="Times New Roman"/>
                <w:b/>
              </w:rPr>
            </w:pPr>
            <w:r w:rsidRPr="0001243B">
              <w:rPr>
                <w:rFonts w:cs="Times New Roman"/>
                <w:b/>
                <w:noProof/>
                <w:lang w:eastAsia="nl-NL"/>
              </w:rPr>
              <w:lastRenderedPageBreak/>
              <mc:AlternateContent>
                <mc:Choice Requires="wps">
                  <w:drawing>
                    <wp:anchor distT="0" distB="0" distL="114300" distR="114300" simplePos="0" relativeHeight="251659264" behindDoc="0" locked="0" layoutInCell="1" allowOverlap="1" wp14:anchorId="205FFF86" wp14:editId="1DDA6CA8">
                      <wp:simplePos x="0" y="0"/>
                      <wp:positionH relativeFrom="column">
                        <wp:posOffset>-57151</wp:posOffset>
                      </wp:positionH>
                      <wp:positionV relativeFrom="paragraph">
                        <wp:posOffset>321945</wp:posOffset>
                      </wp:positionV>
                      <wp:extent cx="6181725" cy="9525"/>
                      <wp:effectExtent l="0" t="0" r="28575" b="28575"/>
                      <wp:wrapNone/>
                      <wp:docPr id="7" name="Rechte verbindingslijn 7"/>
                      <wp:cNvGraphicFramePr/>
                      <a:graphic xmlns:a="http://schemas.openxmlformats.org/drawingml/2006/main">
                        <a:graphicData uri="http://schemas.microsoft.com/office/word/2010/wordprocessingShape">
                          <wps:wsp>
                            <wps:cNvCnPr/>
                            <wps:spPr>
                              <a:xfrm flipV="1">
                                <a:off x="0" y="0"/>
                                <a:ext cx="618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CD6A0" id="Rechte verbindingslijn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25.35pt" to="482.25pt,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" strokecolor="black [3200]" strokeweight=".5pt">
                      <v:stroke joinstyle="miter"/>
                    </v:line>
                  </w:pict>
                </mc:Fallback>
              </mc:AlternateContent>
            </w:r>
            <w:r w:rsidRPr="0001243B">
              <w:rPr>
                <w:rFonts w:ascii="Times New Roman" w:eastAsia="Times New Roman" w:hAnsi="Times New Roman" w:cs="Times New Roman"/>
                <w:b/>
              </w:rPr>
              <w:t>Kan structuur aanbrengen in een groep:</w:t>
            </w:r>
            <w:r w:rsidRPr="0001243B">
              <w:rPr>
                <w:rFonts w:ascii="Times New Roman" w:eastAsia="Times New Roman" w:hAnsi="Times New Roman" w:cs="Times New Roman"/>
                <w:b/>
                <w:i/>
                <w:iCs/>
              </w:rPr>
              <w:t xml:space="preserve">     3</w:t>
            </w:r>
          </w:p>
          <w:p w14:paraId="4103FA64" w14:textId="77777777" w:rsidR="009354DD" w:rsidRPr="0001243B" w:rsidRDefault="009354DD" w:rsidP="00633700">
            <w:pPr>
              <w:spacing w:after="200" w:line="276" w:lineRule="auto"/>
              <w:rPr>
                <w:rFonts w:cs="Times New Roman"/>
                <w:b/>
              </w:rPr>
            </w:pPr>
            <w:r>
              <w:rPr>
                <w:rFonts w:cs="Times New Roman"/>
                <w:b/>
              </w:rPr>
              <w:t>Kan ik nog geen goede beoordeling van geven</w:t>
            </w:r>
          </w:p>
          <w:p w14:paraId="50A99AAE" w14:textId="77777777" w:rsidR="009354DD" w:rsidRPr="0001243B" w:rsidRDefault="009354DD" w:rsidP="00633700">
            <w:pPr>
              <w:spacing w:after="200" w:line="276" w:lineRule="auto"/>
              <w:rPr>
                <w:rFonts w:cs="Times New Roman"/>
                <w:b/>
              </w:rPr>
            </w:pPr>
          </w:p>
          <w:p w14:paraId="159FE293" w14:textId="77777777" w:rsidR="009354DD" w:rsidRPr="0001243B" w:rsidRDefault="009354DD" w:rsidP="00633700">
            <w:pPr>
              <w:spacing w:after="200" w:line="276" w:lineRule="auto"/>
              <w:rPr>
                <w:rFonts w:cs="Times New Roman"/>
                <w:b/>
              </w:rPr>
            </w:pPr>
          </w:p>
          <w:p w14:paraId="31C3E151" w14:textId="77777777" w:rsidR="009354DD" w:rsidRPr="0001243B" w:rsidRDefault="009354DD" w:rsidP="00633700">
            <w:pPr>
              <w:spacing w:after="200" w:line="276" w:lineRule="auto"/>
              <w:rPr>
                <w:rFonts w:cs="Times New Roman"/>
                <w:b/>
              </w:rPr>
            </w:pPr>
          </w:p>
        </w:tc>
      </w:tr>
      <w:tr w:rsidR="009354DD" w:rsidRPr="0001243B" w14:paraId="723F2DA7" w14:textId="77777777" w:rsidTr="00633700">
        <w:trPr>
          <w:trHeight w:val="193"/>
        </w:trPr>
        <w:tc>
          <w:tcPr>
            <w:tcW w:w="9770" w:type="dxa"/>
            <w:gridSpan w:val="2"/>
          </w:tcPr>
          <w:p w14:paraId="37487863" w14:textId="77777777" w:rsidR="009354DD" w:rsidRPr="0001243B" w:rsidRDefault="009354DD" w:rsidP="00633700">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 xml:space="preserve">Plant activiteiten in de juiste volgorde en tijd?          3        </w:t>
            </w:r>
          </w:p>
        </w:tc>
      </w:tr>
      <w:tr w:rsidR="009354DD" w:rsidRPr="00BA1F30" w14:paraId="71A57DDB" w14:textId="77777777" w:rsidTr="00633700">
        <w:trPr>
          <w:trHeight w:val="102"/>
        </w:trPr>
        <w:tc>
          <w:tcPr>
            <w:tcW w:w="9770" w:type="dxa"/>
            <w:gridSpan w:val="2"/>
          </w:tcPr>
          <w:p w14:paraId="7CC748A4" w14:textId="77777777" w:rsidR="009354DD" w:rsidRPr="00BA1F30" w:rsidRDefault="009354DD" w:rsidP="00633700">
            <w:pPr>
              <w:spacing w:after="200" w:line="276" w:lineRule="auto"/>
              <w:rPr>
                <w:rFonts w:cs="Times New Roman"/>
              </w:rPr>
            </w:pPr>
            <w:r>
              <w:rPr>
                <w:rFonts w:cs="Times New Roman"/>
              </w:rPr>
              <w:t>Kan ik nog geen goede beoordeling van geven</w:t>
            </w:r>
          </w:p>
          <w:p w14:paraId="043AA7DA" w14:textId="77777777" w:rsidR="009354DD" w:rsidRPr="00BA1F30" w:rsidRDefault="009354DD" w:rsidP="00633700">
            <w:pPr>
              <w:spacing w:after="200" w:line="276" w:lineRule="auto"/>
              <w:rPr>
                <w:rFonts w:cs="Times New Roman"/>
              </w:rPr>
            </w:pPr>
          </w:p>
          <w:p w14:paraId="59461BCD" w14:textId="77777777" w:rsidR="009354DD" w:rsidRPr="00BA1F30" w:rsidRDefault="009354DD" w:rsidP="00633700">
            <w:pPr>
              <w:spacing w:after="200" w:line="276" w:lineRule="auto"/>
              <w:rPr>
                <w:rFonts w:cs="Times New Roman"/>
              </w:rPr>
            </w:pPr>
          </w:p>
        </w:tc>
      </w:tr>
      <w:tr w:rsidR="009354DD" w:rsidRPr="0001243B" w14:paraId="73019D1A" w14:textId="77777777" w:rsidTr="00633700">
        <w:trPr>
          <w:trHeight w:val="102"/>
        </w:trPr>
        <w:tc>
          <w:tcPr>
            <w:tcW w:w="9770" w:type="dxa"/>
            <w:gridSpan w:val="2"/>
          </w:tcPr>
          <w:p w14:paraId="74DA3A75" w14:textId="77777777" w:rsidR="009354DD" w:rsidRPr="0001243B" w:rsidRDefault="009354DD" w:rsidP="00633700">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Wat zijn mijn sterke kanten?</w:t>
            </w:r>
            <w:r w:rsidRPr="0001243B">
              <w:rPr>
                <w:rFonts w:cs="Times New Roman"/>
                <w:b/>
                <w:i/>
              </w:rPr>
              <w:tab/>
            </w:r>
          </w:p>
        </w:tc>
      </w:tr>
      <w:tr w:rsidR="009354DD" w:rsidRPr="00BA1F30" w14:paraId="02565325" w14:textId="77777777" w:rsidTr="00633700">
        <w:trPr>
          <w:trHeight w:val="102"/>
        </w:trPr>
        <w:tc>
          <w:tcPr>
            <w:tcW w:w="9770" w:type="dxa"/>
            <w:gridSpan w:val="2"/>
          </w:tcPr>
          <w:p w14:paraId="1FF4DF5D" w14:textId="77777777" w:rsidR="009354DD" w:rsidRDefault="009354DD" w:rsidP="00633700">
            <w:pPr>
              <w:pStyle w:val="Lijstalinea"/>
              <w:numPr>
                <w:ilvl w:val="0"/>
                <w:numId w:val="1"/>
              </w:numPr>
              <w:spacing w:after="200" w:line="276" w:lineRule="auto"/>
              <w:rPr>
                <w:rFonts w:cs="Times New Roman"/>
              </w:rPr>
            </w:pPr>
            <w:r>
              <w:rPr>
                <w:rFonts w:cs="Times New Roman"/>
              </w:rPr>
              <w:t>Met ideeën komen,</w:t>
            </w:r>
          </w:p>
          <w:p w14:paraId="1029C270" w14:textId="77777777" w:rsidR="009354DD" w:rsidRPr="00B0641B" w:rsidRDefault="009354DD" w:rsidP="00633700">
            <w:pPr>
              <w:pStyle w:val="Lijstalinea"/>
              <w:numPr>
                <w:ilvl w:val="0"/>
                <w:numId w:val="1"/>
              </w:numPr>
              <w:spacing w:after="200" w:line="276" w:lineRule="auto"/>
              <w:rPr>
                <w:rFonts w:cs="Times New Roman"/>
              </w:rPr>
            </w:pPr>
            <w:r>
              <w:rPr>
                <w:rFonts w:cs="Times New Roman"/>
              </w:rPr>
              <w:t>Meedenken</w:t>
            </w:r>
          </w:p>
          <w:p w14:paraId="2D14F963" w14:textId="77777777" w:rsidR="009354DD" w:rsidRDefault="009354DD" w:rsidP="00633700">
            <w:pPr>
              <w:spacing w:after="200" w:line="276" w:lineRule="auto"/>
              <w:contextualSpacing/>
              <w:rPr>
                <w:rFonts w:cs="Times New Roman"/>
              </w:rPr>
            </w:pPr>
          </w:p>
          <w:p w14:paraId="18B0155F" w14:textId="77777777" w:rsidR="009354DD" w:rsidRDefault="009354DD" w:rsidP="00633700">
            <w:pPr>
              <w:spacing w:after="200" w:line="276" w:lineRule="auto"/>
              <w:contextualSpacing/>
              <w:rPr>
                <w:rFonts w:cs="Times New Roman"/>
              </w:rPr>
            </w:pPr>
          </w:p>
          <w:p w14:paraId="36309F26" w14:textId="77777777" w:rsidR="009354DD" w:rsidRPr="00BA1F30" w:rsidRDefault="009354DD" w:rsidP="00633700">
            <w:pPr>
              <w:spacing w:after="200" w:line="276" w:lineRule="auto"/>
              <w:contextualSpacing/>
              <w:rPr>
                <w:rFonts w:cs="Times New Roman"/>
              </w:rPr>
            </w:pPr>
          </w:p>
        </w:tc>
      </w:tr>
      <w:tr w:rsidR="009354DD" w:rsidRPr="0001243B" w14:paraId="2243EEDE" w14:textId="77777777" w:rsidTr="00633700">
        <w:trPr>
          <w:trHeight w:val="102"/>
        </w:trPr>
        <w:tc>
          <w:tcPr>
            <w:tcW w:w="9770" w:type="dxa"/>
            <w:gridSpan w:val="2"/>
          </w:tcPr>
          <w:p w14:paraId="44C059DB" w14:textId="77777777" w:rsidR="009354DD" w:rsidRPr="0001243B" w:rsidRDefault="009354DD" w:rsidP="00633700">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Wat zijn mijn verbeterpunten?</w:t>
            </w:r>
          </w:p>
        </w:tc>
      </w:tr>
      <w:tr w:rsidR="009354DD" w:rsidRPr="00BA1F30" w14:paraId="775B398D" w14:textId="77777777" w:rsidTr="00633700">
        <w:trPr>
          <w:trHeight w:val="102"/>
        </w:trPr>
        <w:tc>
          <w:tcPr>
            <w:tcW w:w="9770" w:type="dxa"/>
            <w:gridSpan w:val="2"/>
          </w:tcPr>
          <w:p w14:paraId="232F8FFE" w14:textId="77777777" w:rsidR="009354DD" w:rsidRDefault="009354DD" w:rsidP="00633700">
            <w:pPr>
              <w:pStyle w:val="Lijstalinea"/>
              <w:numPr>
                <w:ilvl w:val="0"/>
                <w:numId w:val="1"/>
              </w:numPr>
              <w:spacing w:after="200" w:line="276" w:lineRule="auto"/>
              <w:rPr>
                <w:rFonts w:cs="Times New Roman"/>
              </w:rPr>
            </w:pPr>
            <w:r>
              <w:rPr>
                <w:rFonts w:cs="Times New Roman"/>
              </w:rPr>
              <w:t>Wellicht iets meer proactief (van wat ik gezien heb)</w:t>
            </w:r>
          </w:p>
          <w:p w14:paraId="72B3D8D7" w14:textId="77777777" w:rsidR="009354DD" w:rsidRPr="00B0641B" w:rsidRDefault="009354DD" w:rsidP="00633700">
            <w:pPr>
              <w:pStyle w:val="Lijstalinea"/>
              <w:numPr>
                <w:ilvl w:val="0"/>
                <w:numId w:val="1"/>
              </w:numPr>
              <w:spacing w:after="200" w:line="276" w:lineRule="auto"/>
              <w:rPr>
                <w:rFonts w:cs="Times New Roman"/>
              </w:rPr>
            </w:pPr>
          </w:p>
          <w:p w14:paraId="78929A93" w14:textId="77777777" w:rsidR="009354DD" w:rsidRPr="00BA1F30" w:rsidRDefault="009354DD" w:rsidP="00633700">
            <w:pPr>
              <w:spacing w:after="200" w:line="276" w:lineRule="auto"/>
              <w:rPr>
                <w:rFonts w:cs="Times New Roman"/>
              </w:rPr>
            </w:pPr>
          </w:p>
          <w:p w14:paraId="2B40FDF4" w14:textId="77777777" w:rsidR="009354DD" w:rsidRPr="00BA1F30" w:rsidRDefault="009354DD" w:rsidP="00633700">
            <w:pPr>
              <w:spacing w:after="200" w:line="276" w:lineRule="auto"/>
              <w:ind w:left="720"/>
              <w:contextualSpacing/>
              <w:rPr>
                <w:rFonts w:cs="Times New Roman"/>
                <w:i/>
              </w:rPr>
            </w:pPr>
          </w:p>
        </w:tc>
      </w:tr>
      <w:tr w:rsidR="009354DD" w:rsidRPr="0001243B" w14:paraId="1DC4C948" w14:textId="77777777" w:rsidTr="00633700">
        <w:trPr>
          <w:trHeight w:val="102"/>
        </w:trPr>
        <w:tc>
          <w:tcPr>
            <w:tcW w:w="9770" w:type="dxa"/>
            <w:gridSpan w:val="2"/>
          </w:tcPr>
          <w:p w14:paraId="01BBD41B" w14:textId="77777777" w:rsidR="009354DD" w:rsidRPr="0001243B" w:rsidRDefault="009354DD" w:rsidP="00633700">
            <w:pPr>
              <w:tabs>
                <w:tab w:val="left" w:pos="8100"/>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Heeft u nog tips/opmerkingen?</w:t>
            </w:r>
          </w:p>
        </w:tc>
      </w:tr>
      <w:tr w:rsidR="009354DD" w:rsidRPr="00BA1F30" w14:paraId="0FF6F473" w14:textId="77777777" w:rsidTr="00633700">
        <w:trPr>
          <w:trHeight w:val="3125"/>
        </w:trPr>
        <w:tc>
          <w:tcPr>
            <w:tcW w:w="9770" w:type="dxa"/>
            <w:gridSpan w:val="2"/>
          </w:tcPr>
          <w:p w14:paraId="216A8EDA" w14:textId="77777777" w:rsidR="009354DD" w:rsidRPr="00BA1F30" w:rsidRDefault="009354DD" w:rsidP="00633700">
            <w:pPr>
              <w:tabs>
                <w:tab w:val="left" w:pos="8100"/>
              </w:tabs>
              <w:spacing w:after="200" w:line="276" w:lineRule="auto"/>
              <w:rPr>
                <w:rFonts w:ascii="Times New Roman" w:eastAsia="Times New Roman" w:hAnsi="Times New Roman" w:cs="Times New Roman"/>
                <w:i/>
                <w:iCs/>
              </w:rPr>
            </w:pPr>
            <w:r>
              <w:rPr>
                <w:rFonts w:cs="Times New Roman"/>
              </w:rPr>
              <w:t>Denk na hoe je effectiever kan werken</w:t>
            </w:r>
          </w:p>
        </w:tc>
      </w:tr>
    </w:tbl>
    <w:p w14:paraId="39B09007" w14:textId="5FD5CEE7" w:rsidR="003F7C09" w:rsidRDefault="003F7C09" w:rsidP="003F7C09"/>
    <w:p w14:paraId="16FAAB3B" w14:textId="77777777" w:rsidR="003F7C09" w:rsidRDefault="003F7C09" w:rsidP="003F7C09"/>
    <w:p w14:paraId="2E539614" w14:textId="0A1635F3" w:rsidR="009354DD" w:rsidRPr="00C7014E" w:rsidRDefault="009354DD" w:rsidP="00C7014E">
      <w:r w:rsidRPr="00B0641B">
        <w:rPr>
          <w:b/>
          <w:sz w:val="32"/>
          <w:u w:val="single"/>
          <w:lang w:val="en-US"/>
        </w:rPr>
        <w:lastRenderedPageBreak/>
        <w:t>Feedback Melvin Brouwer</w:t>
      </w:r>
    </w:p>
    <w:p w14:paraId="57B15C0C" w14:textId="77777777" w:rsidR="009354DD" w:rsidRPr="00B0641B" w:rsidRDefault="009354DD" w:rsidP="009354DD">
      <w:pPr>
        <w:pStyle w:val="Geenafstand"/>
        <w:jc w:val="center"/>
        <w:rPr>
          <w:b/>
          <w:sz w:val="32"/>
          <w:u w:val="single"/>
          <w:lang w:val="en-US"/>
        </w:rPr>
      </w:pPr>
    </w:p>
    <w:p w14:paraId="4A252FF2" w14:textId="77777777" w:rsidR="009354DD" w:rsidRPr="007979D1" w:rsidRDefault="009354DD" w:rsidP="009354DD">
      <w:pPr>
        <w:pStyle w:val="Geenafstand"/>
        <w:rPr>
          <w:lang w:val="en-US"/>
        </w:rPr>
      </w:pPr>
      <w:r w:rsidRPr="007979D1">
        <w:rPr>
          <w:lang w:val="en-US"/>
        </w:rPr>
        <w:t>Feedback semester 3</w:t>
      </w:r>
    </w:p>
    <w:p w14:paraId="0FAD2CDC" w14:textId="77777777" w:rsidR="009354DD" w:rsidRPr="007979D1" w:rsidRDefault="009354DD" w:rsidP="009354DD">
      <w:pPr>
        <w:pStyle w:val="Geenafstand"/>
        <w:rPr>
          <w:lang w:val="en-US"/>
        </w:rPr>
      </w:pPr>
    </w:p>
    <w:p w14:paraId="019EB484" w14:textId="77777777" w:rsidR="009354DD" w:rsidRPr="007C487C" w:rsidRDefault="009354DD" w:rsidP="009354DD">
      <w:pPr>
        <w:pStyle w:val="Geenafstand"/>
        <w:rPr>
          <w:b/>
          <w:i/>
        </w:rPr>
      </w:pPr>
      <w:r w:rsidRPr="007C487C">
        <w:rPr>
          <w:b/>
          <w:i/>
        </w:rPr>
        <w:t>Bijdrage aan het proces</w:t>
      </w:r>
    </w:p>
    <w:p w14:paraId="407FCF18" w14:textId="77777777" w:rsidR="009354DD" w:rsidRPr="00666F12" w:rsidRDefault="009354DD" w:rsidP="009354DD">
      <w:pPr>
        <w:pStyle w:val="Geenafstand"/>
      </w:pPr>
      <w:r w:rsidRPr="00666F12">
        <w:t xml:space="preserve">Zoals ook genoemd, voor mij lastig erg goed in te schatten. Laat het komende periode zien en zet een mooi event neer! </w:t>
      </w:r>
    </w:p>
    <w:p w14:paraId="0238ACD5" w14:textId="77777777" w:rsidR="009354DD" w:rsidRDefault="009354DD" w:rsidP="009354DD">
      <w:pPr>
        <w:pStyle w:val="Geenafstand"/>
        <w:rPr>
          <w:b/>
          <w:u w:val="single"/>
        </w:rPr>
      </w:pPr>
    </w:p>
    <w:p w14:paraId="534B0F8A" w14:textId="77777777" w:rsidR="009354DD" w:rsidRDefault="009354DD" w:rsidP="009354DD">
      <w:pPr>
        <w:pStyle w:val="Geenafstand"/>
      </w:pPr>
    </w:p>
    <w:p w14:paraId="01A008C4" w14:textId="77777777" w:rsidR="009354DD" w:rsidRPr="007C487C" w:rsidRDefault="009354DD" w:rsidP="009354DD">
      <w:pPr>
        <w:pStyle w:val="Geenafstand"/>
        <w:rPr>
          <w:b/>
          <w:i/>
        </w:rPr>
      </w:pPr>
      <w:r w:rsidRPr="007C487C">
        <w:rPr>
          <w:b/>
          <w:i/>
        </w:rPr>
        <w:t>Bijdrage aan het opgeleverde product</w:t>
      </w:r>
      <w:r>
        <w:rPr>
          <w:b/>
          <w:i/>
        </w:rPr>
        <w:t xml:space="preserve"> (Cruyff Courts, fitheidstesten)</w:t>
      </w:r>
    </w:p>
    <w:p w14:paraId="737CF355" w14:textId="77777777" w:rsidR="009354DD" w:rsidRPr="007C487C" w:rsidRDefault="009354DD" w:rsidP="009354DD">
      <w:pPr>
        <w:pStyle w:val="Geenafstand"/>
      </w:pPr>
      <w:r>
        <w:t>Tot nu toe van wat ik gezien heb in plan van aanpak en stand van zaken document. Basis staat naar mijn gevoel, maar nog veel meer de diepte en detail in. Dit moet komende periode onder nieuwe begeleider meer tot uiting komen en resulteren in succesvol evenement</w:t>
      </w:r>
    </w:p>
    <w:p w14:paraId="1B90038F" w14:textId="77777777" w:rsidR="009354DD" w:rsidRDefault="009354DD" w:rsidP="009354DD">
      <w:pPr>
        <w:pStyle w:val="Geenafstand"/>
        <w:rPr>
          <w:b/>
          <w:u w:val="single"/>
        </w:rPr>
      </w:pPr>
    </w:p>
    <w:p w14:paraId="7EE557BE" w14:textId="77777777" w:rsidR="009354DD" w:rsidRDefault="009354DD" w:rsidP="009354DD">
      <w:pPr>
        <w:pStyle w:val="Geenafstand"/>
        <w:rPr>
          <w:b/>
          <w:i/>
        </w:rPr>
      </w:pPr>
      <w:r w:rsidRPr="007C487C">
        <w:rPr>
          <w:b/>
          <w:i/>
        </w:rPr>
        <w:t>Algehele feedback</w:t>
      </w:r>
    </w:p>
    <w:p w14:paraId="3F640936" w14:textId="77777777" w:rsidR="009354DD" w:rsidRDefault="009354DD" w:rsidP="009354DD">
      <w:pPr>
        <w:pStyle w:val="Geenafstand"/>
        <w:rPr>
          <w:b/>
          <w:i/>
        </w:rPr>
      </w:pPr>
    </w:p>
    <w:p w14:paraId="7BC239C0" w14:textId="77777777" w:rsidR="009354DD" w:rsidRPr="00666F12" w:rsidRDefault="009354DD" w:rsidP="009354DD">
      <w:pPr>
        <w:pStyle w:val="Geenafstand"/>
      </w:pPr>
      <w:r w:rsidRPr="00666F12">
        <w:t>- Betrokken</w:t>
      </w:r>
    </w:p>
    <w:p w14:paraId="652E727C" w14:textId="77777777" w:rsidR="009354DD" w:rsidRPr="00666F12" w:rsidRDefault="009354DD" w:rsidP="009354DD">
      <w:pPr>
        <w:pStyle w:val="Geenafstand"/>
      </w:pPr>
      <w:r w:rsidRPr="00666F12">
        <w:t>- Sociaal</w:t>
      </w:r>
    </w:p>
    <w:p w14:paraId="41EAE314" w14:textId="77777777" w:rsidR="009354DD" w:rsidRPr="00666F12" w:rsidRDefault="009354DD" w:rsidP="009354DD">
      <w:pPr>
        <w:pStyle w:val="Geenafstand"/>
      </w:pPr>
      <w:r w:rsidRPr="00666F12">
        <w:t>- Komt met ideeën</w:t>
      </w:r>
    </w:p>
    <w:p w14:paraId="6B163C8C" w14:textId="77777777" w:rsidR="009354DD" w:rsidRPr="00666F12" w:rsidRDefault="009354DD" w:rsidP="009354DD">
      <w:pPr>
        <w:pStyle w:val="Geenafstand"/>
      </w:pPr>
      <w:r w:rsidRPr="00666F12">
        <w:t xml:space="preserve">- Denk om balans prive/werk/school/afspraken </w:t>
      </w:r>
    </w:p>
    <w:p w14:paraId="4F1DAF3C" w14:textId="77777777" w:rsidR="009354DD" w:rsidRDefault="009354DD" w:rsidP="009354DD">
      <w:pPr>
        <w:pStyle w:val="Geenafstand"/>
        <w:rPr>
          <w:b/>
          <w:i/>
        </w:rPr>
      </w:pPr>
    </w:p>
    <w:p w14:paraId="40D86BAF" w14:textId="77777777" w:rsidR="009354DD" w:rsidRDefault="009354DD" w:rsidP="009354DD">
      <w:pPr>
        <w:pStyle w:val="Geenafstand"/>
        <w:rPr>
          <w:b/>
          <w:i/>
        </w:rPr>
      </w:pPr>
      <w:r>
        <w:rPr>
          <w:b/>
          <w:i/>
        </w:rPr>
        <w:t>Samenwerking team</w:t>
      </w:r>
    </w:p>
    <w:p w14:paraId="49A7FF13" w14:textId="77777777" w:rsidR="009354DD" w:rsidRPr="00D14DE2" w:rsidRDefault="009354DD" w:rsidP="009354DD">
      <w:pPr>
        <w:pStyle w:val="Geenafstand"/>
        <w:rPr>
          <w:i/>
        </w:rPr>
      </w:pPr>
      <w:r w:rsidRPr="00D14DE2">
        <w:rPr>
          <w:i/>
        </w:rPr>
        <w:t>Naar mijn inziens goed, maar kan ik wel lastig beoordelen, kijk met z’n allen naar detail, let op afspraken en checken daarvan</w:t>
      </w:r>
      <w:r>
        <w:rPr>
          <w:i/>
        </w:rPr>
        <w:t>.</w:t>
      </w:r>
    </w:p>
    <w:p w14:paraId="4CF16853" w14:textId="77777777" w:rsidR="009354DD" w:rsidRDefault="009354DD" w:rsidP="009354DD">
      <w:pPr>
        <w:pStyle w:val="Geenafstand"/>
        <w:rPr>
          <w:b/>
          <w:i/>
        </w:rPr>
      </w:pPr>
      <w:r>
        <w:rPr>
          <w:b/>
          <w:i/>
          <w:noProof/>
          <w:lang w:eastAsia="nl-NL"/>
        </w:rPr>
        <w:drawing>
          <wp:anchor distT="0" distB="0" distL="114300" distR="114300" simplePos="0" relativeHeight="251663360" behindDoc="1" locked="0" layoutInCell="1" allowOverlap="1" wp14:anchorId="5D397EB9" wp14:editId="01BF621E">
            <wp:simplePos x="0" y="0"/>
            <wp:positionH relativeFrom="column">
              <wp:posOffset>-33020</wp:posOffset>
            </wp:positionH>
            <wp:positionV relativeFrom="paragraph">
              <wp:posOffset>62865</wp:posOffset>
            </wp:positionV>
            <wp:extent cx="1614805" cy="1238250"/>
            <wp:effectExtent l="0" t="0" r="4445" b="0"/>
            <wp:wrapNone/>
            <wp:docPr id="11" name="Afbeelding 11" descr="H:\04 Persoonlijk\Persoonlijk\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4 Persoonlijk\Persoonlijk\Handtekeni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80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C0B9F" w14:textId="77777777" w:rsidR="009354DD" w:rsidRDefault="009354DD" w:rsidP="009354DD">
      <w:pPr>
        <w:pStyle w:val="Geenafstand"/>
        <w:rPr>
          <w:b/>
          <w:i/>
        </w:rPr>
      </w:pPr>
    </w:p>
    <w:p w14:paraId="6E96B9EF" w14:textId="77777777" w:rsidR="009354DD" w:rsidRDefault="009354DD" w:rsidP="009354DD">
      <w:pPr>
        <w:pStyle w:val="Geenafstand"/>
        <w:rPr>
          <w:b/>
          <w:i/>
        </w:rPr>
      </w:pPr>
    </w:p>
    <w:p w14:paraId="27680A99" w14:textId="77777777" w:rsidR="009354DD" w:rsidRDefault="009354DD" w:rsidP="009354DD">
      <w:pPr>
        <w:pStyle w:val="Geenafstand"/>
        <w:rPr>
          <w:b/>
          <w:i/>
        </w:rPr>
      </w:pPr>
    </w:p>
    <w:p w14:paraId="5D6B6453" w14:textId="77777777" w:rsidR="009354DD" w:rsidRDefault="009354DD" w:rsidP="009354DD">
      <w:pPr>
        <w:pStyle w:val="Geenafstand"/>
        <w:rPr>
          <w:b/>
          <w:i/>
        </w:rPr>
      </w:pPr>
    </w:p>
    <w:p w14:paraId="7BF4AEB2" w14:textId="77777777" w:rsidR="009354DD" w:rsidRDefault="009354DD" w:rsidP="009354DD">
      <w:pPr>
        <w:pStyle w:val="Geenafstand"/>
        <w:rPr>
          <w:b/>
          <w:i/>
        </w:rPr>
      </w:pPr>
    </w:p>
    <w:p w14:paraId="74DEEE1A" w14:textId="77777777" w:rsidR="009354DD" w:rsidRDefault="009354DD" w:rsidP="009354DD">
      <w:pPr>
        <w:pStyle w:val="Geenafstand"/>
        <w:rPr>
          <w:b/>
          <w:i/>
          <w:lang w:val="en-US"/>
        </w:rPr>
      </w:pPr>
      <w:r>
        <w:rPr>
          <w:b/>
          <w:i/>
          <w:lang w:val="en-US"/>
        </w:rPr>
        <w:t>Rianna Boschma</w:t>
      </w:r>
    </w:p>
    <w:p w14:paraId="27615D00" w14:textId="77777777" w:rsidR="009354DD" w:rsidRPr="00B0641B" w:rsidRDefault="009354DD" w:rsidP="009354DD">
      <w:pPr>
        <w:pStyle w:val="Geenafstand"/>
        <w:rPr>
          <w:b/>
          <w:i/>
          <w:lang w:val="en-US"/>
        </w:rPr>
      </w:pPr>
      <w:r>
        <w:rPr>
          <w:b/>
          <w:i/>
          <w:lang w:val="en-US"/>
        </w:rPr>
        <w:t>Coordinator evenementen</w:t>
      </w:r>
    </w:p>
    <w:p w14:paraId="410847BD" w14:textId="59C068A6" w:rsidR="003F7C09" w:rsidRDefault="003F7C09" w:rsidP="003F7C09">
      <w:r>
        <w:br w:type="page"/>
      </w:r>
    </w:p>
    <w:p w14:paraId="6524ABCD" w14:textId="7B3B0A7A" w:rsidR="00FB50C1" w:rsidRDefault="00FB50C1" w:rsidP="00FB50C1">
      <w:pPr>
        <w:pStyle w:val="Kop1"/>
      </w:pPr>
      <w:bookmarkStart w:id="11" w:name="_Toc473636915"/>
      <w:r>
        <w:lastRenderedPageBreak/>
        <w:t>5.0 Bijlages:</w:t>
      </w:r>
      <w:bookmarkEnd w:id="11"/>
      <w:r>
        <w:br/>
      </w:r>
    </w:p>
    <w:p w14:paraId="42A47FB0" w14:textId="090BE076" w:rsidR="00FB50C1" w:rsidRDefault="00FB50C1" w:rsidP="00FB50C1">
      <w:pPr>
        <w:widowControl w:val="0"/>
        <w:autoSpaceDE w:val="0"/>
        <w:autoSpaceDN w:val="0"/>
        <w:adjustRightInd w:val="0"/>
        <w:rPr>
          <w:rFonts w:ascii="Tahoma" w:hAnsi="Tahoma" w:cs="Tahoma"/>
          <w:sz w:val="16"/>
          <w:szCs w:val="16"/>
        </w:rPr>
      </w:pPr>
      <w:bookmarkStart w:id="12" w:name="_Toc473636916"/>
      <w:r w:rsidRPr="00FB50C1">
        <w:rPr>
          <w:rStyle w:val="Kop2Teken"/>
        </w:rPr>
        <w:t>5.1 360 feedback formulieren:</w:t>
      </w:r>
      <w:bookmarkEnd w:id="12"/>
      <w:r>
        <w:br/>
      </w:r>
      <w:r w:rsidRPr="00FB50C1">
        <w:rPr>
          <w:rFonts w:ascii="Helvetica" w:hAnsi="Helvetica" w:cs="Helvetica"/>
          <w:color w:val="262F3E"/>
          <w:sz w:val="40"/>
          <w:szCs w:val="69"/>
        </w:rPr>
        <w:t>360 graden feedbackformulier</w:t>
      </w:r>
      <w:r w:rsidRPr="00FB50C1">
        <w:rPr>
          <w:rFonts w:ascii="Helvetica" w:hAnsi="Helvetica" w:cs="Helvetica"/>
          <w:sz w:val="40"/>
          <w:szCs w:val="69"/>
        </w:rPr>
        <w:t> </w:t>
      </w: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4428"/>
        <w:gridCol w:w="4320"/>
      </w:tblGrid>
      <w:tr w:rsidR="00FB50C1" w14:paraId="01E12AEE" w14:textId="77777777">
        <w:tblPrEx>
          <w:tblCellMar>
            <w:top w:w="0" w:type="dxa"/>
            <w:bottom w:w="0" w:type="dxa"/>
          </w:tblCellMar>
        </w:tblPrEx>
        <w:tc>
          <w:tcPr>
            <w:tcW w:w="4428" w:type="dxa"/>
            <w:tcBorders>
              <w:top w:val="single" w:sz="8" w:space="0" w:color="000000"/>
              <w:left w:val="single" w:sz="8" w:space="0" w:color="000000"/>
              <w:bottom w:val="single" w:sz="8" w:space="0" w:color="000000"/>
              <w:right w:val="single" w:sz="8" w:space="0" w:color="000000"/>
            </w:tcBorders>
          </w:tcPr>
          <w:p w14:paraId="3BC34FE4"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Betreft:   </w:t>
            </w:r>
          </w:p>
        </w:tc>
        <w:tc>
          <w:tcPr>
            <w:tcW w:w="4320" w:type="dxa"/>
            <w:tcBorders>
              <w:top w:val="single" w:sz="8" w:space="0" w:color="000000"/>
              <w:left w:val="single" w:sz="8" w:space="0" w:color="6D6D6D"/>
              <w:bottom w:val="single" w:sz="8" w:space="0" w:color="000000"/>
              <w:right w:val="single" w:sz="8" w:space="0" w:color="000000"/>
            </w:tcBorders>
          </w:tcPr>
          <w:p w14:paraId="4EDCA635"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Melvin Brouwer</w:t>
            </w:r>
            <w:r>
              <w:rPr>
                <w:rFonts w:ascii="Times New Roman" w:hAnsi="Times New Roman" w:cs="Times New Roman"/>
                <w:sz w:val="29"/>
                <w:szCs w:val="29"/>
              </w:rPr>
              <w:t> </w:t>
            </w:r>
          </w:p>
        </w:tc>
      </w:tr>
      <w:tr w:rsidR="00FB50C1" w14:paraId="1AE82055"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3638A09D"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Jouw naam: </w:t>
            </w:r>
          </w:p>
        </w:tc>
        <w:tc>
          <w:tcPr>
            <w:tcW w:w="4320" w:type="dxa"/>
            <w:tcBorders>
              <w:top w:val="single" w:sz="8" w:space="0" w:color="6D6D6D"/>
              <w:left w:val="single" w:sz="8" w:space="0" w:color="6D6D6D"/>
              <w:bottom w:val="single" w:sz="8" w:space="0" w:color="000000"/>
              <w:right w:val="single" w:sz="8" w:space="0" w:color="000000"/>
            </w:tcBorders>
          </w:tcPr>
          <w:p w14:paraId="35766AB3"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Jacko Blaauw</w:t>
            </w:r>
            <w:r>
              <w:rPr>
                <w:rFonts w:ascii="Times New Roman" w:hAnsi="Times New Roman" w:cs="Times New Roman"/>
                <w:sz w:val="29"/>
                <w:szCs w:val="29"/>
              </w:rPr>
              <w:t> </w:t>
            </w:r>
          </w:p>
        </w:tc>
      </w:tr>
      <w:tr w:rsidR="00FB50C1" w14:paraId="4A78CE99"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562D2569"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Relatie tot betrokkene: </w:t>
            </w:r>
          </w:p>
        </w:tc>
        <w:tc>
          <w:tcPr>
            <w:tcW w:w="4320" w:type="dxa"/>
            <w:tcBorders>
              <w:top w:val="single" w:sz="8" w:space="0" w:color="6D6D6D"/>
              <w:left w:val="single" w:sz="8" w:space="0" w:color="6D6D6D"/>
              <w:bottom w:val="single" w:sz="8" w:space="0" w:color="000000"/>
              <w:right w:val="single" w:sz="8" w:space="0" w:color="000000"/>
            </w:tcBorders>
          </w:tcPr>
          <w:p w14:paraId="1D010064"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Stageteamlid</w:t>
            </w:r>
            <w:r>
              <w:rPr>
                <w:rFonts w:ascii="Times New Roman" w:hAnsi="Times New Roman" w:cs="Times New Roman"/>
                <w:sz w:val="29"/>
                <w:szCs w:val="29"/>
              </w:rPr>
              <w:t> </w:t>
            </w:r>
          </w:p>
        </w:tc>
      </w:tr>
      <w:tr w:rsidR="00FB50C1" w14:paraId="6E305DF5"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179AAE5C"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Datum:  </w:t>
            </w:r>
          </w:p>
        </w:tc>
        <w:tc>
          <w:tcPr>
            <w:tcW w:w="4320" w:type="dxa"/>
            <w:tcBorders>
              <w:top w:val="single" w:sz="8" w:space="0" w:color="6D6D6D"/>
              <w:left w:val="single" w:sz="8" w:space="0" w:color="6D6D6D"/>
              <w:bottom w:val="single" w:sz="8" w:space="0" w:color="000000"/>
              <w:right w:val="single" w:sz="8" w:space="0" w:color="000000"/>
            </w:tcBorders>
          </w:tcPr>
          <w:p w14:paraId="241FACAE"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25-01-2017</w:t>
            </w:r>
            <w:r>
              <w:rPr>
                <w:rFonts w:ascii="Times New Roman" w:hAnsi="Times New Roman" w:cs="Times New Roman"/>
                <w:sz w:val="29"/>
                <w:szCs w:val="29"/>
              </w:rPr>
              <w:t> </w:t>
            </w:r>
          </w:p>
        </w:tc>
      </w:tr>
      <w:tr w:rsidR="00FB50C1" w14:paraId="4CA87408"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50917C89"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78636969"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18CFD297"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c>
          <w:tcPr>
            <w:tcW w:w="4320" w:type="dxa"/>
            <w:tcBorders>
              <w:top w:val="single" w:sz="8" w:space="0" w:color="6D6D6D"/>
              <w:left w:val="single" w:sz="8" w:space="0" w:color="6D6D6D"/>
              <w:bottom w:val="single" w:sz="8" w:space="0" w:color="000000"/>
              <w:right w:val="single" w:sz="8" w:space="0" w:color="000000"/>
            </w:tcBorders>
          </w:tcPr>
          <w:p w14:paraId="77CE9EA1"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5EE86178"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75784652"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b/>
                <w:bCs/>
                <w:sz w:val="29"/>
                <w:szCs w:val="29"/>
              </w:rPr>
              <w:t>Open vragen</w:t>
            </w:r>
            <w:r>
              <w:rPr>
                <w:rFonts w:ascii="Times New Roman" w:hAnsi="Times New Roman" w:cs="Times New Roman"/>
                <w:sz w:val="29"/>
                <w:szCs w:val="29"/>
              </w:rPr>
              <w:t> </w:t>
            </w:r>
          </w:p>
          <w:p w14:paraId="222EBBD1"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1 zeer onvoldoende;  2 onvoldoende;  3 voldoende;  4 goed;  5 zeer goed </w:t>
            </w:r>
          </w:p>
        </w:tc>
      </w:tr>
      <w:tr w:rsidR="00FB50C1" w14:paraId="348CA9E7"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13F011D6" w14:textId="69AF0EB1" w:rsidR="00FB50C1" w:rsidRDefault="00FB50C1" w:rsidP="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Hanteert Time management?        3</w:t>
            </w:r>
          </w:p>
        </w:tc>
      </w:tr>
      <w:tr w:rsidR="00FB50C1" w14:paraId="5F90540D"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135ECE39"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Heeft op tijd zijn opdrachten af, maar heeft nog wel moeite met het maken van een planning. </w:t>
            </w:r>
          </w:p>
          <w:p w14:paraId="371A293D"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3900C57E"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EF56180" w14:textId="77777777" w:rsidR="00FB50C1" w:rsidRDefault="00FB50C1">
            <w:pPr>
              <w:widowControl w:val="0"/>
              <w:autoSpaceDE w:val="0"/>
              <w:autoSpaceDN w:val="0"/>
              <w:adjustRightInd w:val="0"/>
              <w:rPr>
                <w:rFonts w:ascii="Tahoma" w:hAnsi="Tahoma" w:cs="Tahoma"/>
                <w:sz w:val="16"/>
                <w:szCs w:val="16"/>
              </w:rPr>
            </w:pPr>
          </w:p>
          <w:p w14:paraId="66AA2FC2" w14:textId="472D86E2" w:rsidR="00FB50C1" w:rsidRDefault="00FB50C1">
            <w:pPr>
              <w:widowControl w:val="0"/>
              <w:autoSpaceDE w:val="0"/>
              <w:autoSpaceDN w:val="0"/>
              <w:adjustRightInd w:val="0"/>
              <w:rPr>
                <w:rFonts w:ascii="Tahoma" w:hAnsi="Tahoma" w:cs="Tahoma"/>
                <w:sz w:val="16"/>
                <w:szCs w:val="16"/>
              </w:rPr>
            </w:pPr>
            <w:r>
              <w:rPr>
                <w:rFonts w:ascii="Tahoma" w:hAnsi="Tahoma" w:cs="Tahoma"/>
                <w:noProof/>
                <w:sz w:val="16"/>
                <w:szCs w:val="16"/>
                <w:lang w:eastAsia="nl-NL"/>
              </w:rPr>
              <w:drawing>
                <wp:inline distT="0" distB="0" distL="0" distR="0" wp14:anchorId="38709773" wp14:editId="031491E4">
                  <wp:extent cx="6238875" cy="46355"/>
                  <wp:effectExtent l="0" t="0" r="952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8875" cy="46355"/>
                          </a:xfrm>
                          <a:prstGeom prst="rect">
                            <a:avLst/>
                          </a:prstGeom>
                          <a:noFill/>
                          <a:ln>
                            <a:noFill/>
                          </a:ln>
                        </pic:spPr>
                      </pic:pic>
                    </a:graphicData>
                  </a:graphic>
                </wp:inline>
              </w:drawing>
            </w:r>
          </w:p>
          <w:p w14:paraId="29F71186" w14:textId="33451B3C"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Weet wat er speelt op de vergadering          4</w:t>
            </w:r>
          </w:p>
          <w:p w14:paraId="066818AD"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Springt makkelijk in op onderwerpen en weet hierdoor wat er speelt op een vergadering. </w:t>
            </w:r>
          </w:p>
          <w:p w14:paraId="628753E7"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41EB164C"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6DA55168" w14:textId="1843B114"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Neemt verantwoordelijkheid binnen studieteam        3</w:t>
            </w:r>
            <w:r>
              <w:rPr>
                <w:rFonts w:ascii="Times New Roman" w:hAnsi="Times New Roman" w:cs="Times New Roman"/>
                <w:sz w:val="29"/>
                <w:szCs w:val="29"/>
              </w:rPr>
              <w:t> </w:t>
            </w:r>
          </w:p>
        </w:tc>
      </w:tr>
      <w:tr w:rsidR="00FB50C1" w14:paraId="5D9B41EB"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72C32F75"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Doet zijn taken, maar zou nog meer verantwoordelijkheid kunnen nemen. </w:t>
            </w:r>
          </w:p>
          <w:p w14:paraId="45009124"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41CCF2D0"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6E8BDC24"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4FABC8B6"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283CBC60" w14:textId="77777777" w:rsidR="00FB50C1" w:rsidRDefault="00FB50C1">
            <w:pPr>
              <w:widowControl w:val="0"/>
              <w:autoSpaceDE w:val="0"/>
              <w:autoSpaceDN w:val="0"/>
              <w:adjustRightInd w:val="0"/>
              <w:rPr>
                <w:rFonts w:ascii="Tahoma" w:hAnsi="Tahoma" w:cs="Tahoma"/>
                <w:sz w:val="16"/>
                <w:szCs w:val="16"/>
              </w:rPr>
            </w:pPr>
          </w:p>
          <w:p w14:paraId="3D1366D9" w14:textId="79B4EC3B" w:rsidR="00FB50C1" w:rsidRDefault="00FB50C1">
            <w:pPr>
              <w:widowControl w:val="0"/>
              <w:autoSpaceDE w:val="0"/>
              <w:autoSpaceDN w:val="0"/>
              <w:adjustRightInd w:val="0"/>
              <w:rPr>
                <w:rFonts w:ascii="Tahoma" w:hAnsi="Tahoma" w:cs="Tahoma"/>
                <w:sz w:val="16"/>
                <w:szCs w:val="16"/>
              </w:rPr>
            </w:pPr>
            <w:r>
              <w:rPr>
                <w:rFonts w:ascii="Tahoma" w:hAnsi="Tahoma" w:cs="Tahoma"/>
                <w:noProof/>
                <w:sz w:val="16"/>
                <w:szCs w:val="16"/>
                <w:lang w:eastAsia="nl-NL"/>
              </w:rPr>
              <w:drawing>
                <wp:inline distT="0" distB="0" distL="0" distR="0" wp14:anchorId="526EE514" wp14:editId="73E38010">
                  <wp:extent cx="6181090" cy="4635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090" cy="46355"/>
                          </a:xfrm>
                          <a:prstGeom prst="rect">
                            <a:avLst/>
                          </a:prstGeom>
                          <a:noFill/>
                          <a:ln>
                            <a:noFill/>
                          </a:ln>
                        </pic:spPr>
                      </pic:pic>
                    </a:graphicData>
                  </a:graphic>
                </wp:inline>
              </w:drawing>
            </w:r>
          </w:p>
          <w:p w14:paraId="2C5D609C" w14:textId="70377AFF"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Zet mensen en middelen effectief in         </w:t>
            </w:r>
            <w:r>
              <w:rPr>
                <w:rFonts w:ascii="Times New Roman" w:hAnsi="Times New Roman" w:cs="Times New Roman"/>
                <w:i/>
                <w:iCs/>
                <w:sz w:val="29"/>
                <w:szCs w:val="29"/>
              </w:rPr>
              <w:t xml:space="preserve">4               </w:t>
            </w:r>
          </w:p>
          <w:p w14:paraId="155008FB"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Kan goed delegeren! </w:t>
            </w:r>
          </w:p>
          <w:p w14:paraId="3A754386"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7F476AE4"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0C3FCC4E" w14:textId="26789E16" w:rsidR="00FB50C1" w:rsidRDefault="00FB50C1" w:rsidP="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Geeft voldoende inbreng tijdens 4</w:t>
            </w:r>
            <w:r>
              <w:rPr>
                <w:rFonts w:ascii="Times New Roman" w:hAnsi="Times New Roman" w:cs="Times New Roman"/>
                <w:sz w:val="29"/>
                <w:szCs w:val="29"/>
              </w:rPr>
              <w:t> </w:t>
            </w:r>
          </w:p>
        </w:tc>
      </w:tr>
      <w:tr w:rsidR="00FB50C1" w14:paraId="0E10DBC9"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71DCB725"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Heeft een duidelijke rol tijdens vergaderingen. </w:t>
            </w:r>
          </w:p>
          <w:p w14:paraId="3B6AEC45"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2A4C4187"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7CC6757" w14:textId="77777777" w:rsidR="00FB50C1" w:rsidRDefault="00FB50C1">
            <w:pPr>
              <w:widowControl w:val="0"/>
              <w:autoSpaceDE w:val="0"/>
              <w:autoSpaceDN w:val="0"/>
              <w:adjustRightInd w:val="0"/>
              <w:rPr>
                <w:rFonts w:ascii="Tahoma" w:hAnsi="Tahoma" w:cs="Tahoma"/>
                <w:sz w:val="16"/>
                <w:szCs w:val="16"/>
              </w:rPr>
            </w:pPr>
          </w:p>
          <w:p w14:paraId="37A54CB9" w14:textId="55A8ED7D" w:rsidR="00FB50C1" w:rsidRDefault="00FB50C1">
            <w:pPr>
              <w:widowControl w:val="0"/>
              <w:autoSpaceDE w:val="0"/>
              <w:autoSpaceDN w:val="0"/>
              <w:adjustRightInd w:val="0"/>
              <w:rPr>
                <w:rFonts w:ascii="Tahoma" w:hAnsi="Tahoma" w:cs="Tahoma"/>
                <w:sz w:val="16"/>
                <w:szCs w:val="16"/>
              </w:rPr>
            </w:pPr>
            <w:r>
              <w:rPr>
                <w:rFonts w:ascii="Tahoma" w:hAnsi="Tahoma" w:cs="Tahoma"/>
                <w:noProof/>
                <w:sz w:val="16"/>
                <w:szCs w:val="16"/>
                <w:lang w:eastAsia="nl-NL"/>
              </w:rPr>
              <w:drawing>
                <wp:inline distT="0" distB="0" distL="0" distR="0" wp14:anchorId="035702FE" wp14:editId="059F91CC">
                  <wp:extent cx="6215380" cy="46355"/>
                  <wp:effectExtent l="0" t="0" r="762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5380" cy="46355"/>
                          </a:xfrm>
                          <a:prstGeom prst="rect">
                            <a:avLst/>
                          </a:prstGeom>
                          <a:noFill/>
                          <a:ln>
                            <a:noFill/>
                          </a:ln>
                        </pic:spPr>
                      </pic:pic>
                    </a:graphicData>
                  </a:graphic>
                </wp:inline>
              </w:drawing>
            </w:r>
          </w:p>
          <w:p w14:paraId="5B7D200F" w14:textId="584BA428"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Kan structuur aanbrengen in een groep:</w:t>
            </w:r>
            <w:r>
              <w:rPr>
                <w:rFonts w:ascii="Times New Roman" w:hAnsi="Times New Roman" w:cs="Times New Roman"/>
                <w:i/>
                <w:iCs/>
                <w:sz w:val="29"/>
                <w:szCs w:val="29"/>
              </w:rPr>
              <w:t xml:space="preserve"> 3</w:t>
            </w:r>
            <w:r>
              <w:rPr>
                <w:rFonts w:ascii="Times New Roman" w:hAnsi="Times New Roman" w:cs="Times New Roman"/>
                <w:sz w:val="29"/>
                <w:szCs w:val="29"/>
              </w:rPr>
              <w:t> </w:t>
            </w:r>
          </w:p>
          <w:p w14:paraId="6A43CAE5"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Vind het moeilijk om structuur aan te brengen in een groep. </w:t>
            </w:r>
          </w:p>
          <w:p w14:paraId="45CB9F2A"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2FA5DE48"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lastRenderedPageBreak/>
              <w:t> </w:t>
            </w:r>
          </w:p>
          <w:p w14:paraId="094D49B3"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13401859"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4A7AA4D8" w14:textId="037ECED1" w:rsidR="00FB50C1" w:rsidRDefault="00FB50C1" w:rsidP="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lastRenderedPageBreak/>
              <w:t>Plant activiteiten in de juiste volgorde en tijd?          4        </w:t>
            </w:r>
            <w:r>
              <w:rPr>
                <w:rFonts w:ascii="Times New Roman" w:hAnsi="Times New Roman" w:cs="Times New Roman"/>
                <w:sz w:val="29"/>
                <w:szCs w:val="29"/>
              </w:rPr>
              <w:t> </w:t>
            </w:r>
          </w:p>
        </w:tc>
      </w:tr>
      <w:tr w:rsidR="00FB50C1" w14:paraId="713DFA66"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1CF2C1BC"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Weet wat er belangrijk en minder belangrijk is! </w:t>
            </w:r>
          </w:p>
          <w:p w14:paraId="27FF1401"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7FAF2182"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58AEE180"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71BC02AE"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Wat zijn mijn sterke kanten?</w:t>
            </w:r>
            <w:r>
              <w:rPr>
                <w:rFonts w:ascii="Times New Roman" w:hAnsi="Times New Roman" w:cs="Times New Roman"/>
                <w:sz w:val="29"/>
                <w:szCs w:val="29"/>
              </w:rPr>
              <w:t> </w:t>
            </w:r>
          </w:p>
        </w:tc>
      </w:tr>
      <w:tr w:rsidR="00FB50C1" w14:paraId="28512A6F"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480DDB25"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Collegiaal, Sociaal &amp; leveren van kwalitatief werk </w:t>
            </w:r>
          </w:p>
          <w:p w14:paraId="569CE6A4"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5C49175D"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7B12394D"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052D3C1B"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FB50C1" w14:paraId="351B753D"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4CD59AF2"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Wat zijn mijn verbeterpunten?</w:t>
            </w:r>
            <w:r>
              <w:rPr>
                <w:rFonts w:ascii="Times New Roman" w:hAnsi="Times New Roman" w:cs="Times New Roman"/>
                <w:sz w:val="29"/>
                <w:szCs w:val="29"/>
              </w:rPr>
              <w:t> </w:t>
            </w:r>
          </w:p>
        </w:tc>
      </w:tr>
      <w:tr w:rsidR="00FB50C1" w14:paraId="0BA98CD5"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796D831E"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Motivatie terugvinden, actief betrokken zijn. </w:t>
            </w:r>
          </w:p>
          <w:p w14:paraId="794C0D8E"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75B103EF" w14:textId="77777777" w:rsidR="00FB50C1" w:rsidRDefault="00FB50C1">
            <w:pPr>
              <w:widowControl w:val="0"/>
              <w:autoSpaceDE w:val="0"/>
              <w:autoSpaceDN w:val="0"/>
              <w:adjustRightInd w:val="0"/>
              <w:ind w:left="960" w:hanging="960"/>
              <w:rPr>
                <w:rFonts w:ascii="Tahoma" w:hAnsi="Tahoma" w:cs="Tahoma"/>
                <w:sz w:val="16"/>
                <w:szCs w:val="16"/>
              </w:rPr>
            </w:pPr>
            <w:r>
              <w:rPr>
                <w:rFonts w:ascii="Times New Roman" w:hAnsi="Times New Roman" w:cs="Times New Roman"/>
                <w:sz w:val="29"/>
                <w:szCs w:val="29"/>
              </w:rPr>
              <w:t> </w:t>
            </w:r>
          </w:p>
        </w:tc>
      </w:tr>
      <w:tr w:rsidR="00FB50C1" w14:paraId="0CCE29A9" w14:textId="77777777" w:rsidTr="00FB50C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028C81D4"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Heeft u nog tips/opmerkingen?</w:t>
            </w:r>
            <w:r>
              <w:rPr>
                <w:rFonts w:ascii="Times New Roman" w:hAnsi="Times New Roman" w:cs="Times New Roman"/>
                <w:sz w:val="29"/>
                <w:szCs w:val="29"/>
              </w:rPr>
              <w:t> </w:t>
            </w:r>
          </w:p>
        </w:tc>
      </w:tr>
      <w:tr w:rsidR="00FB50C1" w14:paraId="0B13D07D" w14:textId="77777777" w:rsidTr="00FB50C1">
        <w:tblPrEx>
          <w:tblBorders>
            <w:top w:val="none" w:sz="0" w:space="0" w:color="auto"/>
            <w:bottom w:val="single" w:sz="8" w:space="0" w:color="6D6D6D"/>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5C20F3BD" w14:textId="77777777" w:rsidR="00FB50C1" w:rsidRDefault="00FB50C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Klasse strijder!</w:t>
            </w:r>
            <w:r>
              <w:rPr>
                <w:rFonts w:ascii="Times New Roman" w:hAnsi="Times New Roman" w:cs="Times New Roman"/>
                <w:sz w:val="29"/>
                <w:szCs w:val="29"/>
              </w:rPr>
              <w:t> </w:t>
            </w:r>
          </w:p>
        </w:tc>
      </w:tr>
    </w:tbl>
    <w:p w14:paraId="71CF1D02" w14:textId="28514AEE" w:rsidR="004C4531" w:rsidRDefault="00FB50C1" w:rsidP="004C4531">
      <w:pPr>
        <w:widowControl w:val="0"/>
        <w:autoSpaceDE w:val="0"/>
        <w:autoSpaceDN w:val="0"/>
        <w:adjustRightInd w:val="0"/>
        <w:rPr>
          <w:rFonts w:ascii="Tahoma" w:hAnsi="Tahoma" w:cs="Tahoma"/>
          <w:sz w:val="16"/>
          <w:szCs w:val="16"/>
        </w:rPr>
      </w:pPr>
      <w:r>
        <w:rPr>
          <w:rFonts w:ascii="Helvetica" w:hAnsi="Helvetica" w:cs="Helvetica"/>
          <w:sz w:val="29"/>
          <w:szCs w:val="29"/>
        </w:rPr>
        <w:t> </w:t>
      </w: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4428"/>
        <w:gridCol w:w="4320"/>
      </w:tblGrid>
      <w:tr w:rsidR="004C4531" w14:paraId="20314F69" w14:textId="77777777">
        <w:tblPrEx>
          <w:tblCellMar>
            <w:top w:w="0" w:type="dxa"/>
            <w:bottom w:w="0" w:type="dxa"/>
          </w:tblCellMar>
        </w:tblPrEx>
        <w:tc>
          <w:tcPr>
            <w:tcW w:w="4428" w:type="dxa"/>
            <w:tcBorders>
              <w:top w:val="single" w:sz="8" w:space="0" w:color="000000"/>
              <w:left w:val="single" w:sz="8" w:space="0" w:color="000000"/>
              <w:bottom w:val="single" w:sz="8" w:space="0" w:color="000000"/>
              <w:right w:val="single" w:sz="8" w:space="0" w:color="000000"/>
            </w:tcBorders>
          </w:tcPr>
          <w:p w14:paraId="3198DC26"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Betreft:   </w:t>
            </w:r>
          </w:p>
        </w:tc>
        <w:tc>
          <w:tcPr>
            <w:tcW w:w="4320" w:type="dxa"/>
            <w:tcBorders>
              <w:top w:val="single" w:sz="8" w:space="0" w:color="000000"/>
              <w:left w:val="single" w:sz="8" w:space="0" w:color="6D6D6D"/>
              <w:bottom w:val="single" w:sz="8" w:space="0" w:color="000000"/>
              <w:right w:val="single" w:sz="8" w:space="0" w:color="000000"/>
            </w:tcBorders>
          </w:tcPr>
          <w:p w14:paraId="5042728C"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Melvin Brouwer</w:t>
            </w:r>
            <w:r>
              <w:rPr>
                <w:rFonts w:ascii="Times New Roman" w:hAnsi="Times New Roman" w:cs="Times New Roman"/>
                <w:sz w:val="29"/>
                <w:szCs w:val="29"/>
              </w:rPr>
              <w:t> </w:t>
            </w:r>
          </w:p>
        </w:tc>
      </w:tr>
      <w:tr w:rsidR="004C4531" w14:paraId="61222A50"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1EC02DDD"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Jouw naam: </w:t>
            </w:r>
          </w:p>
        </w:tc>
        <w:tc>
          <w:tcPr>
            <w:tcW w:w="4320" w:type="dxa"/>
            <w:tcBorders>
              <w:top w:val="single" w:sz="8" w:space="0" w:color="6D6D6D"/>
              <w:left w:val="single" w:sz="8" w:space="0" w:color="6D6D6D"/>
              <w:bottom w:val="single" w:sz="8" w:space="0" w:color="000000"/>
              <w:right w:val="single" w:sz="8" w:space="0" w:color="000000"/>
            </w:tcBorders>
          </w:tcPr>
          <w:p w14:paraId="4DAC2C09" w14:textId="38450031" w:rsidR="004C4531" w:rsidRDefault="00EF4C04">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Sharina Elsinga</w:t>
            </w:r>
          </w:p>
        </w:tc>
      </w:tr>
      <w:tr w:rsidR="004C4531" w14:paraId="41A5FA3F"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76BE1F1E"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Relatie tot betrokkene: </w:t>
            </w:r>
          </w:p>
        </w:tc>
        <w:tc>
          <w:tcPr>
            <w:tcW w:w="4320" w:type="dxa"/>
            <w:tcBorders>
              <w:top w:val="single" w:sz="8" w:space="0" w:color="6D6D6D"/>
              <w:left w:val="single" w:sz="8" w:space="0" w:color="6D6D6D"/>
              <w:bottom w:val="single" w:sz="8" w:space="0" w:color="000000"/>
              <w:right w:val="single" w:sz="8" w:space="0" w:color="000000"/>
            </w:tcBorders>
          </w:tcPr>
          <w:p w14:paraId="76BCBCDA" w14:textId="44A009AF" w:rsidR="004C4531" w:rsidRDefault="00EF4C04">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 xml:space="preserve">Externe partner </w:t>
            </w:r>
            <w:r w:rsidR="004C4531">
              <w:rPr>
                <w:rFonts w:ascii="Times New Roman" w:hAnsi="Times New Roman" w:cs="Times New Roman"/>
                <w:sz w:val="29"/>
                <w:szCs w:val="29"/>
              </w:rPr>
              <w:t> </w:t>
            </w:r>
          </w:p>
        </w:tc>
      </w:tr>
      <w:tr w:rsidR="004C4531" w14:paraId="645F1230"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177E10E4"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Datum:  </w:t>
            </w:r>
          </w:p>
        </w:tc>
        <w:tc>
          <w:tcPr>
            <w:tcW w:w="4320" w:type="dxa"/>
            <w:tcBorders>
              <w:top w:val="single" w:sz="8" w:space="0" w:color="6D6D6D"/>
              <w:left w:val="single" w:sz="8" w:space="0" w:color="6D6D6D"/>
              <w:bottom w:val="single" w:sz="8" w:space="0" w:color="000000"/>
              <w:right w:val="single" w:sz="8" w:space="0" w:color="000000"/>
            </w:tcBorders>
          </w:tcPr>
          <w:p w14:paraId="5A5AB1AD"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25-01-2017</w:t>
            </w:r>
            <w:r>
              <w:rPr>
                <w:rFonts w:ascii="Times New Roman" w:hAnsi="Times New Roman" w:cs="Times New Roman"/>
                <w:sz w:val="29"/>
                <w:szCs w:val="29"/>
              </w:rPr>
              <w:t> </w:t>
            </w:r>
          </w:p>
        </w:tc>
      </w:tr>
      <w:tr w:rsidR="004C4531" w14:paraId="057934D1" w14:textId="77777777">
        <w:tblPrEx>
          <w:tblBorders>
            <w:top w:val="none" w:sz="0" w:space="0" w:color="auto"/>
          </w:tblBorders>
          <w:tblCellMar>
            <w:top w:w="0" w:type="dxa"/>
            <w:bottom w:w="0" w:type="dxa"/>
          </w:tblCellMar>
        </w:tblPrEx>
        <w:tc>
          <w:tcPr>
            <w:tcW w:w="4428" w:type="dxa"/>
            <w:tcBorders>
              <w:top w:val="single" w:sz="8" w:space="0" w:color="6D6D6D"/>
              <w:left w:val="single" w:sz="8" w:space="0" w:color="000000"/>
              <w:bottom w:val="single" w:sz="8" w:space="0" w:color="000000"/>
              <w:right w:val="single" w:sz="8" w:space="0" w:color="000000"/>
            </w:tcBorders>
          </w:tcPr>
          <w:p w14:paraId="2E499B32"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58D3AC3F"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4B83D9FB"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c>
          <w:tcPr>
            <w:tcW w:w="4320" w:type="dxa"/>
            <w:tcBorders>
              <w:top w:val="single" w:sz="8" w:space="0" w:color="6D6D6D"/>
              <w:left w:val="single" w:sz="8" w:space="0" w:color="6D6D6D"/>
              <w:bottom w:val="single" w:sz="8" w:space="0" w:color="000000"/>
              <w:right w:val="single" w:sz="8" w:space="0" w:color="000000"/>
            </w:tcBorders>
          </w:tcPr>
          <w:p w14:paraId="1C4E5E02"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239F781B"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15EBF159"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b/>
                <w:bCs/>
                <w:sz w:val="29"/>
                <w:szCs w:val="29"/>
              </w:rPr>
              <w:t>Open vragen</w:t>
            </w:r>
            <w:r>
              <w:rPr>
                <w:rFonts w:ascii="Times New Roman" w:hAnsi="Times New Roman" w:cs="Times New Roman"/>
                <w:sz w:val="29"/>
                <w:szCs w:val="29"/>
              </w:rPr>
              <w:t> </w:t>
            </w:r>
          </w:p>
          <w:p w14:paraId="17969862"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1 zeer onvoldoende;  2 onvoldoende;  3 voldoende;  4 goed;  5 zeer goed </w:t>
            </w:r>
          </w:p>
        </w:tc>
      </w:tr>
      <w:tr w:rsidR="004C4531" w14:paraId="4A9B13AD"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7CF79E7" w14:textId="0289C1E9" w:rsidR="004C4531" w:rsidRDefault="004C4531" w:rsidP="00EF4C04">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 xml:space="preserve">Hanteert Time management?        </w:t>
            </w:r>
            <w:r w:rsidR="00EF4C04">
              <w:rPr>
                <w:rFonts w:ascii="Times New Roman" w:hAnsi="Times New Roman" w:cs="Times New Roman"/>
                <w:i/>
                <w:iCs/>
                <w:sz w:val="29"/>
                <w:szCs w:val="29"/>
              </w:rPr>
              <w:t>3</w:t>
            </w:r>
          </w:p>
        </w:tc>
      </w:tr>
      <w:tr w:rsidR="004C4531" w14:paraId="3A5DA5BC"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A4EB5B4"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789D9CC5"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45181A7B"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5ABEFDE" w14:textId="77777777" w:rsidR="004C4531" w:rsidRDefault="004C4531">
            <w:pPr>
              <w:widowControl w:val="0"/>
              <w:autoSpaceDE w:val="0"/>
              <w:autoSpaceDN w:val="0"/>
              <w:adjustRightInd w:val="0"/>
              <w:rPr>
                <w:rFonts w:ascii="Tahoma" w:hAnsi="Tahoma" w:cs="Tahoma"/>
                <w:sz w:val="16"/>
                <w:szCs w:val="16"/>
              </w:rPr>
            </w:pPr>
          </w:p>
          <w:p w14:paraId="201DF7EF" w14:textId="3DAB239C"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Weet wat er speelt op de vergadering        </w:t>
            </w:r>
            <w:r w:rsidR="00EF4C04">
              <w:rPr>
                <w:rFonts w:ascii="Times New Roman" w:hAnsi="Times New Roman" w:cs="Times New Roman"/>
                <w:sz w:val="29"/>
                <w:szCs w:val="29"/>
              </w:rPr>
              <w:t>4</w:t>
            </w:r>
          </w:p>
          <w:p w14:paraId="38BD4EF6"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518B039D"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34AEA70C"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48BCCBAE" w14:textId="37211706" w:rsidR="004C4531" w:rsidRDefault="004C4531" w:rsidP="00EF4C04">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 xml:space="preserve">Neemt verantwoordelijkheid binnen studieteam        </w:t>
            </w:r>
            <w:r w:rsidR="00EF4C04">
              <w:rPr>
                <w:rFonts w:ascii="Times New Roman" w:hAnsi="Times New Roman" w:cs="Times New Roman"/>
                <w:i/>
                <w:iCs/>
                <w:sz w:val="29"/>
                <w:szCs w:val="29"/>
              </w:rPr>
              <w:t>4</w:t>
            </w:r>
          </w:p>
        </w:tc>
      </w:tr>
      <w:tr w:rsidR="004C4531" w14:paraId="4B3F2AB2"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2B4B4EA7"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0315279A"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5D9CE4A2"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66FC02B4"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618C7E3B"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5155DD7B" w14:textId="77777777" w:rsidR="004C4531" w:rsidRDefault="004C4531">
            <w:pPr>
              <w:widowControl w:val="0"/>
              <w:autoSpaceDE w:val="0"/>
              <w:autoSpaceDN w:val="0"/>
              <w:adjustRightInd w:val="0"/>
              <w:rPr>
                <w:rFonts w:ascii="Tahoma" w:hAnsi="Tahoma" w:cs="Tahoma"/>
                <w:sz w:val="16"/>
                <w:szCs w:val="16"/>
              </w:rPr>
            </w:pPr>
          </w:p>
          <w:p w14:paraId="661EAA52" w14:textId="58E72778"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lastRenderedPageBreak/>
              <w:t xml:space="preserve">Zet mensen en middelen effectief in           </w:t>
            </w:r>
            <w:r w:rsidR="00EF4C04">
              <w:rPr>
                <w:rFonts w:ascii="Times New Roman" w:hAnsi="Times New Roman" w:cs="Times New Roman"/>
                <w:i/>
                <w:iCs/>
                <w:sz w:val="29"/>
                <w:szCs w:val="29"/>
              </w:rPr>
              <w:t>3</w:t>
            </w:r>
          </w:p>
          <w:p w14:paraId="4179088B"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5B49A6E5"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6F9F0CF1"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65D39817" w14:textId="1BC0BFC0" w:rsidR="004C4531" w:rsidRDefault="004C4531" w:rsidP="00EF4C04">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lastRenderedPageBreak/>
              <w:t>Geeft voldoende inbreng tijdens vergadermomenten  </w:t>
            </w:r>
            <w:r w:rsidR="00EF4C04">
              <w:rPr>
                <w:rFonts w:ascii="Times New Roman" w:hAnsi="Times New Roman" w:cs="Times New Roman"/>
                <w:i/>
                <w:iCs/>
                <w:sz w:val="29"/>
                <w:szCs w:val="29"/>
              </w:rPr>
              <w:t>4</w:t>
            </w:r>
          </w:p>
        </w:tc>
      </w:tr>
      <w:tr w:rsidR="004C4531" w14:paraId="199D04E6"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43C078C8"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49E66001"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5EFBC992"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7D1ABB2" w14:textId="77777777" w:rsidR="004C4531" w:rsidRDefault="004C4531">
            <w:pPr>
              <w:widowControl w:val="0"/>
              <w:autoSpaceDE w:val="0"/>
              <w:autoSpaceDN w:val="0"/>
              <w:adjustRightInd w:val="0"/>
              <w:rPr>
                <w:rFonts w:ascii="Tahoma" w:hAnsi="Tahoma" w:cs="Tahoma"/>
                <w:sz w:val="16"/>
                <w:szCs w:val="16"/>
              </w:rPr>
            </w:pPr>
          </w:p>
          <w:p w14:paraId="01B491BA" w14:textId="5510E9F9" w:rsidR="004C4531" w:rsidRDefault="004C4531">
            <w:pPr>
              <w:widowControl w:val="0"/>
              <w:autoSpaceDE w:val="0"/>
              <w:autoSpaceDN w:val="0"/>
              <w:adjustRightInd w:val="0"/>
              <w:rPr>
                <w:rFonts w:ascii="Tahoma" w:hAnsi="Tahoma" w:cs="Tahoma"/>
                <w:sz w:val="16"/>
                <w:szCs w:val="16"/>
              </w:rPr>
            </w:pPr>
            <w:r>
              <w:rPr>
                <w:rFonts w:ascii="Tahoma" w:hAnsi="Tahoma" w:cs="Tahoma"/>
                <w:noProof/>
                <w:sz w:val="16"/>
                <w:szCs w:val="16"/>
                <w:lang w:eastAsia="nl-NL"/>
              </w:rPr>
              <w:drawing>
                <wp:inline distT="0" distB="0" distL="0" distR="0" wp14:anchorId="454089CF" wp14:editId="724B7D40">
                  <wp:extent cx="6215380" cy="46355"/>
                  <wp:effectExtent l="0" t="0" r="762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5380" cy="46355"/>
                          </a:xfrm>
                          <a:prstGeom prst="rect">
                            <a:avLst/>
                          </a:prstGeom>
                          <a:noFill/>
                          <a:ln>
                            <a:noFill/>
                          </a:ln>
                        </pic:spPr>
                      </pic:pic>
                    </a:graphicData>
                  </a:graphic>
                </wp:inline>
              </w:drawing>
            </w:r>
          </w:p>
          <w:p w14:paraId="074739AE" w14:textId="3CD987B0"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Kan structuur aanbrengen in een groep:</w:t>
            </w:r>
            <w:r>
              <w:rPr>
                <w:rFonts w:ascii="Times New Roman" w:hAnsi="Times New Roman" w:cs="Times New Roman"/>
                <w:i/>
                <w:iCs/>
                <w:sz w:val="29"/>
                <w:szCs w:val="29"/>
              </w:rPr>
              <w:t xml:space="preserve">     </w:t>
            </w:r>
            <w:r w:rsidR="00EF4C04">
              <w:rPr>
                <w:rFonts w:ascii="Times New Roman" w:hAnsi="Times New Roman" w:cs="Times New Roman"/>
                <w:i/>
                <w:iCs/>
                <w:sz w:val="29"/>
                <w:szCs w:val="29"/>
              </w:rPr>
              <w:t>4</w:t>
            </w:r>
          </w:p>
          <w:p w14:paraId="527C8907"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0EA1A096"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699A56E2"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61040560"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2201E1E3"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7C70DB26" w14:textId="60BB75F7" w:rsidR="004C4531" w:rsidRDefault="004C4531" w:rsidP="00EF4C04">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 xml:space="preserve">Plant activiteiten in de juiste volgorde en tijd?          </w:t>
            </w:r>
            <w:r w:rsidR="00EF4C04">
              <w:rPr>
                <w:rFonts w:ascii="Times New Roman" w:hAnsi="Times New Roman" w:cs="Times New Roman"/>
                <w:i/>
                <w:iCs/>
                <w:sz w:val="29"/>
                <w:szCs w:val="29"/>
              </w:rPr>
              <w:t>3</w:t>
            </w:r>
            <w:bookmarkStart w:id="13" w:name="_GoBack"/>
            <w:bookmarkEnd w:id="13"/>
          </w:p>
        </w:tc>
      </w:tr>
      <w:tr w:rsidR="004C4531" w14:paraId="1EFCBFB0"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D438C8B"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63738A7C"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629496A7"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7BE5BEBB"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615287CB"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Wat zijn mijn sterke kanten?</w:t>
            </w:r>
            <w:r>
              <w:rPr>
                <w:rFonts w:ascii="Times New Roman" w:hAnsi="Times New Roman" w:cs="Times New Roman"/>
                <w:sz w:val="29"/>
                <w:szCs w:val="29"/>
              </w:rPr>
              <w:t> </w:t>
            </w:r>
          </w:p>
        </w:tc>
      </w:tr>
      <w:tr w:rsidR="004C4531" w14:paraId="28F064CE"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37D30AB7"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Je sterke kanten zijn hoe je spreekt. Je kan goed praten en weet waar je het over hebt. Het is fijn om naar je te luisteren.  </w:t>
            </w:r>
          </w:p>
          <w:p w14:paraId="364ECED8"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08620F6F"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34F6DC6F"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7D735042"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tc>
      </w:tr>
      <w:tr w:rsidR="004C4531" w14:paraId="041D2CF1"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2958039C"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Wat zijn mijn verbeterpunten?</w:t>
            </w:r>
            <w:r>
              <w:rPr>
                <w:rFonts w:ascii="Times New Roman" w:hAnsi="Times New Roman" w:cs="Times New Roman"/>
                <w:sz w:val="29"/>
                <w:szCs w:val="29"/>
              </w:rPr>
              <w:t> </w:t>
            </w:r>
          </w:p>
        </w:tc>
      </w:tr>
      <w:tr w:rsidR="004C4531" w14:paraId="57B6B2AF"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6E51BA71"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Probeer soms iets meer inzet te tonen, ook moet je soms je werk even aan de kant zetten om je te concentreren op je stage-/schoolwerk. </w:t>
            </w:r>
          </w:p>
          <w:p w14:paraId="506A7749"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sz w:val="29"/>
                <w:szCs w:val="29"/>
              </w:rPr>
              <w:t> </w:t>
            </w:r>
          </w:p>
          <w:p w14:paraId="1F6F1DA3" w14:textId="77777777" w:rsidR="004C4531" w:rsidRDefault="004C4531">
            <w:pPr>
              <w:widowControl w:val="0"/>
              <w:autoSpaceDE w:val="0"/>
              <w:autoSpaceDN w:val="0"/>
              <w:adjustRightInd w:val="0"/>
              <w:ind w:left="960" w:hanging="960"/>
              <w:rPr>
                <w:rFonts w:ascii="Tahoma" w:hAnsi="Tahoma" w:cs="Tahoma"/>
                <w:sz w:val="16"/>
                <w:szCs w:val="16"/>
              </w:rPr>
            </w:pPr>
            <w:r>
              <w:rPr>
                <w:rFonts w:ascii="Times New Roman" w:hAnsi="Times New Roman" w:cs="Times New Roman"/>
                <w:sz w:val="29"/>
                <w:szCs w:val="29"/>
              </w:rPr>
              <w:t> </w:t>
            </w:r>
          </w:p>
        </w:tc>
      </w:tr>
      <w:tr w:rsidR="004C4531" w14:paraId="210828DE" w14:textId="77777777" w:rsidTr="004C4531">
        <w:tblPrEx>
          <w:tblBorders>
            <w:top w:val="none" w:sz="0" w:space="0" w:color="auto"/>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16F1B819" w14:textId="77777777" w:rsidR="004C4531" w:rsidRDefault="004C4531">
            <w:pPr>
              <w:widowControl w:val="0"/>
              <w:autoSpaceDE w:val="0"/>
              <w:autoSpaceDN w:val="0"/>
              <w:adjustRightInd w:val="0"/>
              <w:rPr>
                <w:rFonts w:ascii="Tahoma" w:hAnsi="Tahoma" w:cs="Tahoma"/>
                <w:sz w:val="16"/>
                <w:szCs w:val="16"/>
              </w:rPr>
            </w:pPr>
            <w:r>
              <w:rPr>
                <w:rFonts w:ascii="Times New Roman" w:hAnsi="Times New Roman" w:cs="Times New Roman"/>
                <w:i/>
                <w:iCs/>
                <w:sz w:val="29"/>
                <w:szCs w:val="29"/>
              </w:rPr>
              <w:t>Heeft u nog tips/opmerkingen?</w:t>
            </w:r>
            <w:r>
              <w:rPr>
                <w:rFonts w:ascii="Times New Roman" w:hAnsi="Times New Roman" w:cs="Times New Roman"/>
                <w:sz w:val="29"/>
                <w:szCs w:val="29"/>
              </w:rPr>
              <w:t> </w:t>
            </w:r>
          </w:p>
        </w:tc>
      </w:tr>
      <w:tr w:rsidR="004C4531" w14:paraId="35F199C8" w14:textId="77777777" w:rsidTr="004C4531">
        <w:tblPrEx>
          <w:tblBorders>
            <w:top w:val="none" w:sz="0" w:space="0" w:color="auto"/>
            <w:bottom w:val="single" w:sz="8" w:space="0" w:color="6D6D6D"/>
          </w:tblBorders>
          <w:tblCellMar>
            <w:top w:w="0" w:type="dxa"/>
            <w:bottom w:w="0" w:type="dxa"/>
          </w:tblCellMar>
        </w:tblPrEx>
        <w:tc>
          <w:tcPr>
            <w:tcW w:w="8748" w:type="dxa"/>
            <w:gridSpan w:val="2"/>
            <w:tcBorders>
              <w:top w:val="single" w:sz="8" w:space="0" w:color="6D6D6D"/>
              <w:left w:val="single" w:sz="8" w:space="0" w:color="000000"/>
              <w:bottom w:val="single" w:sz="8" w:space="0" w:color="000000"/>
              <w:right w:val="single" w:sz="8" w:space="0" w:color="000000"/>
            </w:tcBorders>
          </w:tcPr>
          <w:p w14:paraId="51148046" w14:textId="77777777" w:rsidR="004C4531" w:rsidRDefault="004C4531">
            <w:pPr>
              <w:widowControl w:val="0"/>
              <w:autoSpaceDE w:val="0"/>
              <w:autoSpaceDN w:val="0"/>
              <w:adjustRightInd w:val="0"/>
              <w:rPr>
                <w:rFonts w:ascii="Tahoma" w:hAnsi="Tahoma" w:cs="Tahoma"/>
                <w:sz w:val="16"/>
                <w:szCs w:val="16"/>
              </w:rPr>
            </w:pPr>
            <w:r>
              <w:rPr>
                <w:rFonts w:ascii="Times" w:hAnsi="Times" w:cs="Times"/>
                <w:sz w:val="26"/>
                <w:szCs w:val="26"/>
              </w:rPr>
              <w:t>[Symbool]</w:t>
            </w:r>
            <w:r>
              <w:rPr>
                <w:rFonts w:ascii="Times New Roman" w:hAnsi="Times New Roman" w:cs="Times New Roman"/>
                <w:i/>
                <w:iCs/>
                <w:sz w:val="29"/>
                <w:szCs w:val="29"/>
              </w:rPr>
              <w:t xml:space="preserve"> </w:t>
            </w:r>
            <w:r>
              <w:rPr>
                <w:rFonts w:ascii="Times" w:hAnsi="Times" w:cs="Times"/>
                <w:sz w:val="26"/>
                <w:szCs w:val="26"/>
              </w:rPr>
              <w:t>[Symbool]</w:t>
            </w:r>
            <w:r>
              <w:rPr>
                <w:rFonts w:ascii="Times New Roman" w:hAnsi="Times New Roman" w:cs="Times New Roman"/>
                <w:i/>
                <w:iCs/>
                <w:sz w:val="29"/>
                <w:szCs w:val="29"/>
              </w:rPr>
              <w:t xml:space="preserve"> </w:t>
            </w:r>
            <w:r>
              <w:rPr>
                <w:rFonts w:ascii="Times" w:hAnsi="Times" w:cs="Times"/>
                <w:sz w:val="26"/>
                <w:szCs w:val="26"/>
              </w:rPr>
              <w:t>[Symbool]</w:t>
            </w:r>
            <w:r>
              <w:rPr>
                <w:rFonts w:ascii="Times New Roman" w:hAnsi="Times New Roman" w:cs="Times New Roman"/>
                <w:sz w:val="29"/>
                <w:szCs w:val="29"/>
              </w:rPr>
              <w:t> </w:t>
            </w:r>
          </w:p>
        </w:tc>
      </w:tr>
    </w:tbl>
    <w:p w14:paraId="32DF7790" w14:textId="77777777" w:rsidR="004C4531" w:rsidRDefault="004C4531" w:rsidP="004C4531">
      <w:pPr>
        <w:widowControl w:val="0"/>
        <w:autoSpaceDE w:val="0"/>
        <w:autoSpaceDN w:val="0"/>
        <w:adjustRightInd w:val="0"/>
        <w:rPr>
          <w:rFonts w:ascii="Tahoma" w:hAnsi="Tahoma" w:cs="Tahoma"/>
          <w:sz w:val="16"/>
          <w:szCs w:val="16"/>
        </w:rPr>
      </w:pPr>
      <w:r>
        <w:rPr>
          <w:rFonts w:ascii="Helvetica" w:hAnsi="Helvetica" w:cs="Helvetica"/>
          <w:sz w:val="29"/>
          <w:szCs w:val="29"/>
        </w:rPr>
        <w:t> </w:t>
      </w:r>
    </w:p>
    <w:p w14:paraId="4A39A795" w14:textId="3A16146B" w:rsidR="00633700" w:rsidRDefault="004C4531" w:rsidP="0082693E">
      <w:pPr>
        <w:pStyle w:val="p1"/>
        <w:rPr>
          <w:rStyle w:val="s1"/>
        </w:rPr>
      </w:pPr>
      <w:r>
        <w:rPr>
          <w:rFonts w:ascii="Helvetica" w:hAnsi="Helvetica" w:cs="Helvetica"/>
          <w:sz w:val="29"/>
          <w:szCs w:val="29"/>
        </w:rPr>
        <w:t> </w:t>
      </w:r>
      <w:r w:rsidR="00FB50C1">
        <w:br/>
      </w:r>
    </w:p>
    <w:p w14:paraId="7C1A1F37" w14:textId="77777777" w:rsidR="00633700" w:rsidRDefault="00633700">
      <w:pPr>
        <w:rPr>
          <w:rStyle w:val="s1"/>
          <w:rFonts w:ascii="Times" w:hAnsi="Times" w:cs="Times New Roman"/>
          <w:lang w:eastAsia="nl-NL"/>
        </w:rPr>
      </w:pPr>
      <w:r>
        <w:rPr>
          <w:rStyle w:val="s1"/>
        </w:rPr>
        <w:br w:type="page"/>
      </w:r>
    </w:p>
    <w:p w14:paraId="2946AAB7" w14:textId="7CC87434" w:rsidR="00B83A5F" w:rsidRDefault="00851409" w:rsidP="00851409">
      <w:pPr>
        <w:pStyle w:val="Kop3"/>
        <w:rPr>
          <w:rFonts w:ascii="Tahoma" w:hAnsi="Tahoma" w:cs="Tahoma"/>
          <w:sz w:val="16"/>
          <w:szCs w:val="16"/>
        </w:rPr>
      </w:pPr>
      <w:bookmarkStart w:id="14" w:name="_Toc473636917"/>
      <w:r>
        <w:rPr>
          <w:rStyle w:val="s1"/>
        </w:rPr>
        <w:lastRenderedPageBreak/>
        <w:t>Bewijslast:</w:t>
      </w:r>
      <w:r>
        <w:rPr>
          <w:rStyle w:val="s1"/>
        </w:rPr>
        <w:br/>
        <w:t>Plan van aanpak Cruyff Courts:</w:t>
      </w:r>
      <w:bookmarkEnd w:id="14"/>
      <w:r>
        <w:rPr>
          <w:rStyle w:val="s1"/>
        </w:rPr>
        <w:t xml:space="preserve"> </w:t>
      </w:r>
    </w:p>
    <w:p w14:paraId="17100926"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5D3BA209"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53C42C0E" w14:textId="77777777" w:rsidR="00B83A5F" w:rsidRDefault="00B83A5F" w:rsidP="00B83A5F">
      <w:pPr>
        <w:widowControl w:val="0"/>
        <w:autoSpaceDE w:val="0"/>
        <w:autoSpaceDN w:val="0"/>
        <w:adjustRightInd w:val="0"/>
        <w:rPr>
          <w:rFonts w:ascii="Tahoma" w:hAnsi="Tahoma" w:cs="Tahoma"/>
          <w:color w:val="1D1D1D"/>
          <w:sz w:val="16"/>
          <w:szCs w:val="16"/>
        </w:rPr>
      </w:pPr>
      <w:r>
        <w:rPr>
          <w:rFonts w:ascii="Helvetica" w:hAnsi="Helvetica" w:cs="Helvetica"/>
          <w:color w:val="1D1D1D"/>
          <w:sz w:val="53"/>
          <w:szCs w:val="53"/>
        </w:rPr>
        <w:t>Plan van Aanpak </w:t>
      </w:r>
    </w:p>
    <w:p w14:paraId="27DAE76F"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b/>
          <w:bCs/>
          <w:sz w:val="28"/>
          <w:szCs w:val="28"/>
        </w:rPr>
        <w:t>Cruyff Courts 6 vs 6</w:t>
      </w:r>
      <w:r>
        <w:rPr>
          <w:rFonts w:ascii="Helvetica" w:hAnsi="Helvetica" w:cs="Helvetica"/>
          <w:sz w:val="28"/>
          <w:szCs w:val="28"/>
        </w:rPr>
        <w:t> </w:t>
      </w:r>
    </w:p>
    <w:p w14:paraId="13ED58B5"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Heerenveen, 15-03-2017 </w:t>
      </w:r>
    </w:p>
    <w:p w14:paraId="1370C0E5"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67A4B9F3"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357E984A"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54A50FC5"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5B5ADDF1"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48015D89"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776E3BB0"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5AF4D6DB"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7DE37C93" w14:textId="77777777" w:rsidR="00B83A5F" w:rsidRDefault="00B83A5F" w:rsidP="00B83A5F">
      <w:pPr>
        <w:widowControl w:val="0"/>
        <w:autoSpaceDE w:val="0"/>
        <w:autoSpaceDN w:val="0"/>
        <w:adjustRightInd w:val="0"/>
        <w:rPr>
          <w:rFonts w:ascii="Tahoma" w:hAnsi="Tahoma" w:cs="Tahoma"/>
          <w:b/>
          <w:bCs/>
          <w:sz w:val="16"/>
          <w:szCs w:val="16"/>
        </w:rPr>
      </w:pPr>
      <w:r>
        <w:rPr>
          <w:rFonts w:ascii="Helvetica" w:hAnsi="Helvetica" w:cs="Helvetica"/>
          <w:b/>
          <w:bCs/>
          <w:sz w:val="29"/>
          <w:szCs w:val="29"/>
        </w:rPr>
        <w:t>Joran Fonville </w:t>
      </w:r>
    </w:p>
    <w:p w14:paraId="1B2F1E9F" w14:textId="77777777" w:rsidR="00B83A5F" w:rsidRDefault="00B83A5F" w:rsidP="00B83A5F">
      <w:pPr>
        <w:widowControl w:val="0"/>
        <w:autoSpaceDE w:val="0"/>
        <w:autoSpaceDN w:val="0"/>
        <w:adjustRightInd w:val="0"/>
        <w:jc w:val="right"/>
        <w:rPr>
          <w:rFonts w:ascii="Tahoma" w:hAnsi="Tahoma" w:cs="Tahoma"/>
          <w:b/>
          <w:bCs/>
          <w:sz w:val="16"/>
          <w:szCs w:val="16"/>
        </w:rPr>
      </w:pPr>
      <w:hyperlink r:id="rId13" w:history="1">
        <w:r>
          <w:rPr>
            <w:rFonts w:ascii="Helvetica" w:hAnsi="Helvetica" w:cs="Helvetica"/>
            <w:b/>
            <w:bCs/>
            <w:color w:val="0B4CB4"/>
            <w:sz w:val="29"/>
            <w:szCs w:val="29"/>
            <w:u w:val="single" w:color="0B4CB4"/>
          </w:rPr>
          <w:t>j.t.fonville@st.hanze.nl</w:t>
        </w:r>
      </w:hyperlink>
      <w:r>
        <w:rPr>
          <w:rFonts w:ascii="Helvetica" w:hAnsi="Helvetica" w:cs="Helvetica"/>
          <w:b/>
          <w:bCs/>
          <w:sz w:val="29"/>
          <w:szCs w:val="29"/>
        </w:rPr>
        <w:t> </w:t>
      </w:r>
    </w:p>
    <w:p w14:paraId="79B6801E" w14:textId="77777777" w:rsidR="00B83A5F" w:rsidRDefault="00B83A5F" w:rsidP="00B83A5F">
      <w:pPr>
        <w:widowControl w:val="0"/>
        <w:autoSpaceDE w:val="0"/>
        <w:autoSpaceDN w:val="0"/>
        <w:adjustRightInd w:val="0"/>
        <w:rPr>
          <w:rFonts w:ascii="Tahoma" w:hAnsi="Tahoma" w:cs="Tahoma"/>
          <w:b/>
          <w:bCs/>
          <w:sz w:val="16"/>
          <w:szCs w:val="16"/>
        </w:rPr>
      </w:pPr>
      <w:r>
        <w:rPr>
          <w:rFonts w:ascii="Helvetica" w:hAnsi="Helvetica" w:cs="Helvetica"/>
          <w:b/>
          <w:bCs/>
          <w:sz w:val="29"/>
          <w:szCs w:val="29"/>
        </w:rPr>
        <w:t>  </w:t>
      </w:r>
    </w:p>
    <w:p w14:paraId="695DEE3D" w14:textId="77777777" w:rsidR="00B83A5F" w:rsidRDefault="00B83A5F" w:rsidP="00B83A5F">
      <w:pPr>
        <w:widowControl w:val="0"/>
        <w:autoSpaceDE w:val="0"/>
        <w:autoSpaceDN w:val="0"/>
        <w:adjustRightInd w:val="0"/>
        <w:rPr>
          <w:rFonts w:ascii="Tahoma" w:hAnsi="Tahoma" w:cs="Tahoma"/>
          <w:b/>
          <w:bCs/>
          <w:sz w:val="16"/>
          <w:szCs w:val="16"/>
        </w:rPr>
      </w:pPr>
      <w:r>
        <w:rPr>
          <w:rFonts w:ascii="Helvetica" w:hAnsi="Helvetica" w:cs="Helvetica"/>
          <w:b/>
          <w:bCs/>
          <w:sz w:val="29"/>
          <w:szCs w:val="29"/>
        </w:rPr>
        <w:t>Melvin Brouwer </w:t>
      </w:r>
    </w:p>
    <w:p w14:paraId="5389975D" w14:textId="77777777" w:rsidR="00B83A5F" w:rsidRDefault="00B83A5F" w:rsidP="00B83A5F">
      <w:pPr>
        <w:widowControl w:val="0"/>
        <w:autoSpaceDE w:val="0"/>
        <w:autoSpaceDN w:val="0"/>
        <w:adjustRightInd w:val="0"/>
        <w:jc w:val="right"/>
        <w:rPr>
          <w:rFonts w:ascii="Tahoma" w:hAnsi="Tahoma" w:cs="Tahoma"/>
          <w:b/>
          <w:bCs/>
          <w:sz w:val="16"/>
          <w:szCs w:val="16"/>
        </w:rPr>
      </w:pPr>
      <w:hyperlink r:id="rId14" w:history="1">
        <w:r>
          <w:rPr>
            <w:rFonts w:ascii="Helvetica" w:hAnsi="Helvetica" w:cs="Helvetica"/>
            <w:b/>
            <w:bCs/>
            <w:color w:val="0B4CB4"/>
            <w:sz w:val="29"/>
            <w:szCs w:val="29"/>
            <w:u w:val="single" w:color="0B4CB4"/>
          </w:rPr>
          <w:t>mv.brouwer@st.hanze.nl</w:t>
        </w:r>
      </w:hyperlink>
      <w:r>
        <w:rPr>
          <w:rFonts w:ascii="Helvetica" w:hAnsi="Helvetica" w:cs="Helvetica"/>
          <w:b/>
          <w:bCs/>
          <w:sz w:val="29"/>
          <w:szCs w:val="29"/>
        </w:rPr>
        <w:t> </w:t>
      </w:r>
    </w:p>
    <w:p w14:paraId="6080B8A1" w14:textId="77777777" w:rsidR="00B83A5F" w:rsidRDefault="00B83A5F" w:rsidP="00B83A5F">
      <w:pPr>
        <w:widowControl w:val="0"/>
        <w:autoSpaceDE w:val="0"/>
        <w:autoSpaceDN w:val="0"/>
        <w:adjustRightInd w:val="0"/>
        <w:rPr>
          <w:rFonts w:ascii="Tahoma" w:hAnsi="Tahoma" w:cs="Tahoma"/>
          <w:b/>
          <w:bCs/>
          <w:sz w:val="16"/>
          <w:szCs w:val="16"/>
        </w:rPr>
      </w:pPr>
      <w:r>
        <w:rPr>
          <w:rFonts w:ascii="Helvetica" w:hAnsi="Helvetica" w:cs="Helvetica"/>
          <w:b/>
          <w:bCs/>
          <w:sz w:val="29"/>
          <w:szCs w:val="29"/>
        </w:rPr>
        <w:t>  </w:t>
      </w:r>
    </w:p>
    <w:p w14:paraId="4537DD44" w14:textId="77777777" w:rsidR="00B83A5F" w:rsidRDefault="00B83A5F" w:rsidP="00B83A5F">
      <w:pPr>
        <w:widowControl w:val="0"/>
        <w:autoSpaceDE w:val="0"/>
        <w:autoSpaceDN w:val="0"/>
        <w:adjustRightInd w:val="0"/>
        <w:rPr>
          <w:rFonts w:ascii="Tahoma" w:hAnsi="Tahoma" w:cs="Tahoma"/>
          <w:b/>
          <w:bCs/>
          <w:sz w:val="16"/>
          <w:szCs w:val="16"/>
        </w:rPr>
      </w:pPr>
      <w:r>
        <w:rPr>
          <w:rFonts w:ascii="Helvetica" w:hAnsi="Helvetica" w:cs="Helvetica"/>
          <w:b/>
          <w:bCs/>
          <w:sz w:val="29"/>
          <w:szCs w:val="29"/>
        </w:rPr>
        <w:t>Jacko Blaauw </w:t>
      </w:r>
    </w:p>
    <w:p w14:paraId="0B305F4F" w14:textId="77777777" w:rsidR="00B83A5F" w:rsidRDefault="00B83A5F" w:rsidP="00B83A5F">
      <w:pPr>
        <w:widowControl w:val="0"/>
        <w:autoSpaceDE w:val="0"/>
        <w:autoSpaceDN w:val="0"/>
        <w:adjustRightInd w:val="0"/>
        <w:jc w:val="right"/>
        <w:rPr>
          <w:rFonts w:ascii="Tahoma" w:hAnsi="Tahoma" w:cs="Tahoma"/>
          <w:b/>
          <w:bCs/>
          <w:sz w:val="16"/>
          <w:szCs w:val="16"/>
        </w:rPr>
      </w:pPr>
      <w:hyperlink r:id="rId15" w:history="1">
        <w:r>
          <w:rPr>
            <w:rFonts w:ascii="Helvetica" w:hAnsi="Helvetica" w:cs="Helvetica"/>
            <w:b/>
            <w:bCs/>
            <w:color w:val="0B4CB4"/>
            <w:sz w:val="29"/>
            <w:szCs w:val="29"/>
            <w:u w:val="single" w:color="0B4CB4"/>
          </w:rPr>
          <w:t>j.blaauw@st.hanze.nl</w:t>
        </w:r>
      </w:hyperlink>
      <w:r>
        <w:rPr>
          <w:rFonts w:ascii="Helvetica" w:hAnsi="Helvetica" w:cs="Helvetica"/>
          <w:b/>
          <w:bCs/>
          <w:sz w:val="29"/>
          <w:szCs w:val="29"/>
        </w:rPr>
        <w:t> </w:t>
      </w:r>
    </w:p>
    <w:p w14:paraId="59C518DD"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b/>
          <w:bCs/>
          <w:sz w:val="28"/>
          <w:szCs w:val="28"/>
        </w:rPr>
        <w:t>Cruyff Court ‘It Feanfjild’</w:t>
      </w:r>
      <w:r>
        <w:rPr>
          <w:rFonts w:ascii="Helvetica" w:hAnsi="Helvetica" w:cs="Helvetica"/>
          <w:sz w:val="28"/>
          <w:szCs w:val="28"/>
        </w:rPr>
        <w:t> </w:t>
      </w:r>
    </w:p>
    <w:p w14:paraId="7957B4D7"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Ds Kingweg 6 </w:t>
      </w:r>
    </w:p>
    <w:p w14:paraId="34C1A526"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8446 KZ Heerenveen </w:t>
      </w:r>
    </w:p>
    <w:p w14:paraId="03E98531"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30A748DF"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1CA362F6"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28"/>
          <w:szCs w:val="28"/>
        </w:rPr>
        <w:t> </w:t>
      </w:r>
    </w:p>
    <w:p w14:paraId="431849F0"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48"/>
          <w:szCs w:val="48"/>
        </w:rPr>
        <w:t> </w:t>
      </w:r>
    </w:p>
    <w:p w14:paraId="15D95C79" w14:textId="77777777" w:rsidR="00B83A5F" w:rsidRDefault="00B83A5F" w:rsidP="00B83A5F">
      <w:pPr>
        <w:widowControl w:val="0"/>
        <w:autoSpaceDE w:val="0"/>
        <w:autoSpaceDN w:val="0"/>
        <w:adjustRightInd w:val="0"/>
        <w:rPr>
          <w:rFonts w:ascii="Tahoma" w:hAnsi="Tahoma" w:cs="Tahoma"/>
          <w:sz w:val="16"/>
          <w:szCs w:val="16"/>
        </w:rPr>
      </w:pPr>
      <w:r>
        <w:rPr>
          <w:rFonts w:ascii="Helvetica" w:hAnsi="Helvetica" w:cs="Helvetica"/>
          <w:sz w:val="48"/>
          <w:szCs w:val="48"/>
        </w:rPr>
        <w:t> </w:t>
      </w:r>
    </w:p>
    <w:p w14:paraId="0B1929BF" w14:textId="77777777" w:rsidR="00851409" w:rsidRDefault="00851409">
      <w:pPr>
        <w:rPr>
          <w:rFonts w:ascii="Helvetica" w:hAnsi="Helvetica" w:cs="Helvetica"/>
          <w:sz w:val="29"/>
          <w:szCs w:val="29"/>
        </w:rPr>
      </w:pPr>
      <w:r>
        <w:rPr>
          <w:rFonts w:ascii="Helvetica" w:hAnsi="Helvetica" w:cs="Helvetica"/>
          <w:sz w:val="29"/>
          <w:szCs w:val="29"/>
        </w:rPr>
        <w:br w:type="page"/>
      </w:r>
    </w:p>
    <w:p w14:paraId="44DA3770" w14:textId="311EF13B" w:rsidR="00B83A5F" w:rsidRPr="00B83A5F" w:rsidRDefault="00B83A5F" w:rsidP="00B83A5F">
      <w:r>
        <w:rPr>
          <w:rFonts w:ascii="Helvetica" w:hAnsi="Helvetica" w:cs="Helvetica"/>
          <w:color w:val="FFFFFF"/>
          <w:sz w:val="53"/>
          <w:szCs w:val="53"/>
        </w:rPr>
        <w:lastRenderedPageBreak/>
        <w:t>Inhoudsopgave</w:t>
      </w:r>
      <w:r>
        <w:rPr>
          <w:rFonts w:ascii="Helvetica" w:hAnsi="Helvetica" w:cs="Helvetica"/>
          <w:sz w:val="53"/>
          <w:szCs w:val="53"/>
        </w:rPr>
        <w:t> </w:t>
      </w:r>
    </w:p>
    <w:p w14:paraId="028DAC37" w14:textId="77777777" w:rsidR="00B83A5F" w:rsidRPr="00B83A5F" w:rsidRDefault="00B83A5F" w:rsidP="00B83A5F">
      <w:r w:rsidRPr="00B83A5F">
        <w:rPr>
          <w:rFonts w:cs="Helvetica"/>
        </w:rPr>
        <w:t>Inhoudsopgave </w:t>
      </w:r>
    </w:p>
    <w:p w14:paraId="10147C5F" w14:textId="77777777" w:rsidR="00B83A5F" w:rsidRPr="00B83A5F" w:rsidRDefault="00B83A5F" w:rsidP="00B83A5F">
      <w:pPr>
        <w:rPr>
          <w:u w:color="0B4CB4"/>
        </w:rPr>
      </w:pPr>
      <w:r w:rsidRPr="00B83A5F">
        <w:rPr>
          <w:rFonts w:cs="Helvetica"/>
          <w:color w:val="0B4CB4"/>
          <w:u w:val="single" w:color="0B4CB4"/>
        </w:rPr>
        <w:t>Inhoudsopgave</w:t>
      </w:r>
      <w:r w:rsidRPr="00B83A5F">
        <w:rPr>
          <w:rFonts w:cs="Helvetica"/>
          <w:u w:color="0B4CB4"/>
        </w:rPr>
        <w:t>2 </w:t>
      </w:r>
    </w:p>
    <w:p w14:paraId="7CF3F970" w14:textId="77777777" w:rsidR="00B83A5F" w:rsidRPr="00B83A5F" w:rsidRDefault="00B83A5F" w:rsidP="00B83A5F">
      <w:pPr>
        <w:rPr>
          <w:u w:color="0B4CB4"/>
        </w:rPr>
      </w:pPr>
      <w:r w:rsidRPr="00B83A5F">
        <w:rPr>
          <w:rFonts w:cs="Helvetica"/>
          <w:color w:val="0B4CB4"/>
          <w:u w:val="single" w:color="0B4CB4"/>
        </w:rPr>
        <w:t>1 Achtergronden</w:t>
      </w:r>
      <w:r w:rsidRPr="00B83A5F">
        <w:rPr>
          <w:rFonts w:cs="Helvetica"/>
          <w:u w:color="0B4CB4"/>
        </w:rPr>
        <w:t>3 </w:t>
      </w:r>
    </w:p>
    <w:p w14:paraId="36B545FC" w14:textId="77777777" w:rsidR="00B83A5F" w:rsidRPr="00B83A5F" w:rsidRDefault="00B83A5F" w:rsidP="00B83A5F">
      <w:pPr>
        <w:rPr>
          <w:u w:color="0B4CB4"/>
        </w:rPr>
      </w:pPr>
      <w:r w:rsidRPr="00B83A5F">
        <w:rPr>
          <w:rFonts w:cs="Helvetica"/>
          <w:color w:val="0B4CB4"/>
          <w:u w:val="single" w:color="0B4CB4"/>
        </w:rPr>
        <w:t>2 Project opdracht</w:t>
      </w:r>
      <w:r w:rsidRPr="00B83A5F">
        <w:rPr>
          <w:rFonts w:cs="Helvetica"/>
          <w:u w:color="0B4CB4"/>
        </w:rPr>
        <w:t>4 </w:t>
      </w:r>
    </w:p>
    <w:p w14:paraId="634A979B" w14:textId="77777777" w:rsidR="00B83A5F" w:rsidRPr="00B83A5F" w:rsidRDefault="00B83A5F" w:rsidP="00B83A5F">
      <w:pPr>
        <w:rPr>
          <w:u w:color="0B4CB4"/>
        </w:rPr>
      </w:pPr>
      <w:r w:rsidRPr="00B83A5F">
        <w:rPr>
          <w:rFonts w:cs="Helvetica"/>
          <w:color w:val="0B4CB4"/>
          <w:u w:val="single" w:color="0B4CB4"/>
        </w:rPr>
        <w:t>3 Projectactiviteiten</w:t>
      </w:r>
      <w:r w:rsidRPr="00B83A5F">
        <w:rPr>
          <w:rFonts w:cs="Helvetica"/>
          <w:u w:color="0B4CB4"/>
        </w:rPr>
        <w:t>5 </w:t>
      </w:r>
    </w:p>
    <w:p w14:paraId="3FA704F4" w14:textId="77777777" w:rsidR="00B83A5F" w:rsidRPr="00B83A5F" w:rsidRDefault="00B83A5F" w:rsidP="00B83A5F">
      <w:pPr>
        <w:rPr>
          <w:u w:color="0B4CB4"/>
        </w:rPr>
      </w:pPr>
      <w:r w:rsidRPr="00B83A5F">
        <w:rPr>
          <w:rFonts w:cs="Helvetica"/>
          <w:color w:val="0B4CB4"/>
          <w:u w:val="single" w:color="0B4CB4"/>
        </w:rPr>
        <w:t>4 Projectgrenzen</w:t>
      </w:r>
      <w:r w:rsidRPr="00B83A5F">
        <w:rPr>
          <w:rFonts w:cs="Helvetica"/>
          <w:u w:color="0B4CB4"/>
        </w:rPr>
        <w:t>6 </w:t>
      </w:r>
    </w:p>
    <w:p w14:paraId="0575D0D9" w14:textId="77777777" w:rsidR="00B83A5F" w:rsidRPr="00B83A5F" w:rsidRDefault="00B83A5F" w:rsidP="00B83A5F">
      <w:pPr>
        <w:rPr>
          <w:u w:color="0B4CB4"/>
        </w:rPr>
      </w:pPr>
      <w:r w:rsidRPr="00B83A5F">
        <w:rPr>
          <w:rFonts w:cs="Helvetica"/>
          <w:color w:val="0B4CB4"/>
          <w:u w:val="single" w:color="0B4CB4"/>
        </w:rPr>
        <w:t>4.1 Projectvoorwaarden</w:t>
      </w:r>
      <w:r w:rsidRPr="00B83A5F">
        <w:rPr>
          <w:rFonts w:cs="Helvetica"/>
          <w:u w:color="0B4CB4"/>
        </w:rPr>
        <w:t>7 </w:t>
      </w:r>
    </w:p>
    <w:p w14:paraId="13D9BDE5" w14:textId="77777777" w:rsidR="00B83A5F" w:rsidRPr="00B83A5F" w:rsidRDefault="00B83A5F" w:rsidP="00B83A5F">
      <w:pPr>
        <w:rPr>
          <w:u w:color="0B4CB4"/>
        </w:rPr>
      </w:pPr>
      <w:r w:rsidRPr="00B83A5F">
        <w:rPr>
          <w:rFonts w:cs="Helvetica"/>
          <w:color w:val="0B4CB4"/>
          <w:u w:val="single" w:color="0B4CB4"/>
        </w:rPr>
        <w:t>5 Producten</w:t>
      </w:r>
      <w:r w:rsidRPr="00B83A5F">
        <w:rPr>
          <w:rFonts w:cs="Helvetica"/>
          <w:u w:color="0B4CB4"/>
        </w:rPr>
        <w:t>8 </w:t>
      </w:r>
    </w:p>
    <w:p w14:paraId="2356C259" w14:textId="77777777" w:rsidR="00B83A5F" w:rsidRPr="00B83A5F" w:rsidRDefault="00B83A5F" w:rsidP="00B83A5F">
      <w:pPr>
        <w:rPr>
          <w:u w:color="0B4CB4"/>
        </w:rPr>
      </w:pPr>
      <w:r w:rsidRPr="00B83A5F">
        <w:rPr>
          <w:rFonts w:cs="Helvetica"/>
          <w:color w:val="0B4CB4"/>
          <w:u w:val="single" w:color="0B4CB4"/>
        </w:rPr>
        <w:t>6 Kwaliteit</w:t>
      </w:r>
      <w:r w:rsidRPr="00B83A5F">
        <w:rPr>
          <w:rFonts w:cs="Helvetica"/>
          <w:u w:color="0B4CB4"/>
        </w:rPr>
        <w:t>10 </w:t>
      </w:r>
    </w:p>
    <w:p w14:paraId="526AA719" w14:textId="77777777" w:rsidR="00B83A5F" w:rsidRPr="00B83A5F" w:rsidRDefault="00B83A5F" w:rsidP="00B83A5F">
      <w:pPr>
        <w:rPr>
          <w:u w:color="0B4CB4"/>
        </w:rPr>
      </w:pPr>
      <w:r w:rsidRPr="00B83A5F">
        <w:rPr>
          <w:rFonts w:cs="Helvetica"/>
          <w:color w:val="0B4CB4"/>
          <w:u w:val="single" w:color="0B4CB4"/>
        </w:rPr>
        <w:t>7 Projectorganisatie</w:t>
      </w:r>
      <w:r w:rsidRPr="00B83A5F">
        <w:rPr>
          <w:rFonts w:cs="Helvetica"/>
          <w:u w:color="0B4CB4"/>
        </w:rPr>
        <w:t>11 </w:t>
      </w:r>
    </w:p>
    <w:p w14:paraId="609950F5" w14:textId="77777777" w:rsidR="00B83A5F" w:rsidRPr="00B83A5F" w:rsidRDefault="00B83A5F" w:rsidP="00B83A5F">
      <w:pPr>
        <w:rPr>
          <w:u w:color="0B4CB4"/>
        </w:rPr>
      </w:pPr>
      <w:r w:rsidRPr="00B83A5F">
        <w:rPr>
          <w:rFonts w:cs="Helvetica"/>
          <w:color w:val="0B4CB4"/>
          <w:u w:val="single" w:color="0B4CB4"/>
        </w:rPr>
        <w:t>8 Planning</w:t>
      </w:r>
      <w:r w:rsidRPr="00B83A5F">
        <w:rPr>
          <w:rFonts w:cs="Helvetica"/>
          <w:u w:color="0B4CB4"/>
        </w:rPr>
        <w:t>12 </w:t>
      </w:r>
    </w:p>
    <w:p w14:paraId="74C3AFE7" w14:textId="77777777" w:rsidR="00B83A5F" w:rsidRPr="00B83A5F" w:rsidRDefault="00B83A5F" w:rsidP="00B83A5F">
      <w:pPr>
        <w:rPr>
          <w:u w:color="0B4CB4"/>
        </w:rPr>
      </w:pPr>
      <w:r w:rsidRPr="00B83A5F">
        <w:rPr>
          <w:rFonts w:cs="Helvetica"/>
          <w:color w:val="0B4CB4"/>
          <w:u w:val="single" w:color="0B4CB4"/>
        </w:rPr>
        <w:t>9 Kosten en baten</w:t>
      </w:r>
      <w:r w:rsidRPr="00B83A5F">
        <w:rPr>
          <w:rFonts w:cs="Helvetica"/>
          <w:u w:color="0B4CB4"/>
        </w:rPr>
        <w:t>13 </w:t>
      </w:r>
    </w:p>
    <w:p w14:paraId="12401626" w14:textId="0E997D75" w:rsidR="00B83A5F" w:rsidRPr="00B83A5F" w:rsidRDefault="00B83A5F" w:rsidP="00B83A5F">
      <w:pPr>
        <w:rPr>
          <w:rFonts w:cs="Helvetica"/>
          <w:u w:color="0B4CB4"/>
        </w:rPr>
      </w:pPr>
      <w:r w:rsidRPr="00B83A5F">
        <w:rPr>
          <w:rFonts w:cs="Helvetica"/>
          <w:color w:val="0B4CB4"/>
          <w:u w:val="single" w:color="0B4CB4"/>
        </w:rPr>
        <w:t>10 Risico’s</w:t>
      </w:r>
      <w:r w:rsidRPr="00B83A5F">
        <w:rPr>
          <w:rFonts w:cs="Helvetica"/>
          <w:u w:color="0B4CB4"/>
        </w:rPr>
        <w:t>14 </w:t>
      </w:r>
    </w:p>
    <w:p w14:paraId="316EBC5C" w14:textId="77777777" w:rsidR="00B83A5F" w:rsidRPr="00B83A5F" w:rsidRDefault="00B83A5F" w:rsidP="00B83A5F">
      <w:pPr>
        <w:rPr>
          <w:rFonts w:cs="Helvetica"/>
          <w:u w:color="0B4CB4"/>
        </w:rPr>
      </w:pPr>
      <w:r w:rsidRPr="00B83A5F">
        <w:rPr>
          <w:rFonts w:cs="Helvetica"/>
          <w:u w:color="0B4CB4"/>
        </w:rPr>
        <w:br w:type="page"/>
      </w:r>
    </w:p>
    <w:p w14:paraId="06CD5744" w14:textId="77777777" w:rsidR="00B83A5F" w:rsidRPr="00B83A5F" w:rsidRDefault="00B83A5F" w:rsidP="00B83A5F">
      <w:pPr>
        <w:rPr>
          <w:u w:color="0B4CB4"/>
        </w:rPr>
      </w:pPr>
    </w:p>
    <w:p w14:paraId="3F9E7291" w14:textId="77777777" w:rsidR="00B83A5F" w:rsidRPr="00B83A5F" w:rsidRDefault="00B83A5F" w:rsidP="00B83A5F">
      <w:pPr>
        <w:rPr>
          <w:u w:color="0B4CB4"/>
        </w:rPr>
      </w:pPr>
      <w:r w:rsidRPr="00B83A5F">
        <w:rPr>
          <w:rFonts w:cs="Helvetica"/>
          <w:u w:color="0B4CB4"/>
        </w:rPr>
        <w:t> </w:t>
      </w:r>
    </w:p>
    <w:p w14:paraId="3C9DF872" w14:textId="77777777" w:rsidR="00B83A5F" w:rsidRPr="00B83A5F" w:rsidRDefault="00B83A5F" w:rsidP="00B83A5F">
      <w:pPr>
        <w:rPr>
          <w:rFonts w:cs="Arial"/>
          <w:color w:val="535353"/>
          <w:u w:color="0B4CB4"/>
        </w:rPr>
      </w:pPr>
    </w:p>
    <w:p w14:paraId="5FC0F3C1" w14:textId="77777777" w:rsidR="00B83A5F" w:rsidRPr="00B83A5F" w:rsidRDefault="00B83A5F" w:rsidP="00B83A5F">
      <w:pPr>
        <w:rPr>
          <w:u w:color="0B4CB4"/>
        </w:rPr>
      </w:pPr>
      <w:r w:rsidRPr="00B83A5F">
        <w:rPr>
          <w:rFonts w:cs="Helvetica"/>
          <w:u w:color="0B4CB4"/>
        </w:rPr>
        <w:t>1 Achtergronden </w:t>
      </w:r>
    </w:p>
    <w:p w14:paraId="08540F94" w14:textId="77777777" w:rsidR="00B83A5F" w:rsidRPr="00B83A5F" w:rsidRDefault="00B83A5F" w:rsidP="00B83A5F">
      <w:pPr>
        <w:rPr>
          <w:u w:color="0B4CB4"/>
        </w:rPr>
      </w:pPr>
      <w:r w:rsidRPr="00B83A5F">
        <w:rPr>
          <w:rFonts w:cs="Helvetica"/>
          <w:i/>
          <w:iCs/>
          <w:u w:color="0B4CB4"/>
        </w:rPr>
        <w:t>OBS Ekke de Haan in het kort</w:t>
      </w:r>
      <w:r w:rsidRPr="00B83A5F">
        <w:rPr>
          <w:rFonts w:cs="Helvetica"/>
          <w:u w:color="0B4CB4"/>
        </w:rPr>
        <w:t> </w:t>
      </w:r>
    </w:p>
    <w:p w14:paraId="1BE659CA" w14:textId="77777777" w:rsidR="00B83A5F" w:rsidRPr="00B83A5F" w:rsidRDefault="00B83A5F" w:rsidP="00B83A5F">
      <w:pPr>
        <w:rPr>
          <w:u w:color="0B4CB4"/>
        </w:rPr>
      </w:pPr>
      <w:r w:rsidRPr="00B83A5F">
        <w:rPr>
          <w:rFonts w:cs="Helvetica"/>
          <w:u w:color="0B4CB4"/>
        </w:rPr>
        <w:t>OBS Ekke de Haan is een openbare basisschool gevestigd in Heerenveen. Deze basisschool is openbaar, dit houdt in dat de school open is voor iedereen en de verschillende culturen van elkaar worden gerespecteerd. Daarnaast hebben ouders en kinderen recht van spreken. Volgens de school zelf, doen zij er alles aan om uit de kinderen te halen wat erin zit. Ze gaan helder en gestructureerd te werk. Leren en ontwikkelen zijn de belangrijkste twee punten voor deze school die ze willen bereiken.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Achtergrond van ons project</w:t>
      </w:r>
      <w:r w:rsidRPr="00B83A5F">
        <w:rPr>
          <w:rFonts w:cs="Helvetica"/>
          <w:u w:color="0B4CB4"/>
        </w:rPr>
        <w:t> </w:t>
      </w:r>
      <w:r w:rsidRPr="00B83A5F">
        <w:rPr>
          <w:rFonts w:ascii="MS Mincho" w:eastAsia="MS Mincho" w:hAnsi="MS Mincho" w:cs="MS Mincho"/>
          <w:u w:color="0B4CB4"/>
        </w:rPr>
        <w:t> </w:t>
      </w:r>
      <w:r w:rsidRPr="00B83A5F">
        <w:rPr>
          <w:rFonts w:cs="Helvetica"/>
          <w:u w:color="0B4CB4"/>
        </w:rPr>
        <w:t>Tijdens het project worden er activiteiten gedaan op OBS Ekke de Haan. Dit is tegelijkertijd de opdracht gevende organisatie. Met als opdrachtgever Julia de Wit. Op OBS Ekke de Haan wordt Fit For Life gegeven aan de groepen 5, 6 en 7. Dit project is een opdracht van school. Ieder van de groep heeft nog niet eerder een project ondergaan.  </w:t>
      </w:r>
    </w:p>
    <w:p w14:paraId="6F0F569F" w14:textId="77777777" w:rsidR="00B83A5F" w:rsidRPr="00B83A5F" w:rsidRDefault="00B83A5F" w:rsidP="00B83A5F">
      <w:pPr>
        <w:rPr>
          <w:u w:color="0B4CB4"/>
        </w:rPr>
      </w:pPr>
      <w:r w:rsidRPr="00B83A5F">
        <w:rPr>
          <w:rFonts w:cs="Helvetica"/>
          <w:u w:color="0B4CB4"/>
        </w:rPr>
        <w:t> </w:t>
      </w:r>
      <w:r w:rsidRPr="00B83A5F">
        <w:rPr>
          <w:rFonts w:ascii="MS Mincho" w:eastAsia="MS Mincho" w:hAnsi="MS Mincho" w:cs="MS Mincho"/>
          <w:u w:color="0B4CB4"/>
        </w:rPr>
        <w:t> </w:t>
      </w:r>
      <w:r w:rsidRPr="00B83A5F">
        <w:rPr>
          <w:rFonts w:cs="Helvetica"/>
          <w:u w:color="0B4CB4"/>
        </w:rPr>
        <w:t>De aanleiding tot dit project vanuit de opdrachtgever is om de kinderen meer bewust te laten maken van een gezonde leefstijl. Er wordt met name ingegaan op de kwestie fruit. De opdrachtgever heeft geconstateerd dat er te weinig fruit gegeten wordt door de leerlingen. De interne partijen bij het project zijn de projectgroep, de opdrachtgever, OBS Ekke de Haan en de kinderen van de basisschool. De externe partijen bestaan uit de Albert Heijn in Heerenveen en de Heerenveense Courant. De Heerenveense Courant zal een krantenbericht over de projectdag in de Heerenveense Courant plaatsen.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De projectgroep houdt zich bezig met het uitleggen van de activiteiten en organiseert het project. Hierbij kijkt de opdrachtgever of er wordt voldaan aan haar eisen. OBS Ekke de Haan stelt de faciliteiten beschikbaar. De kinderen van de basisschool nemen deel aan het project. De Albert Heijn sponsort de etenswaren die tijdens de activiteit voeding nodig zijn. </w:t>
      </w:r>
    </w:p>
    <w:p w14:paraId="3A7B1377" w14:textId="77777777" w:rsidR="00B83A5F" w:rsidRPr="00B83A5F" w:rsidRDefault="00B83A5F" w:rsidP="00B83A5F">
      <w:pPr>
        <w:rPr>
          <w:rFonts w:cs="Arial"/>
          <w:color w:val="535353"/>
          <w:u w:color="0B4CB4"/>
        </w:rPr>
      </w:pPr>
    </w:p>
    <w:p w14:paraId="38F08621" w14:textId="77777777" w:rsidR="00B83A5F" w:rsidRPr="00B83A5F" w:rsidRDefault="00B83A5F" w:rsidP="00B83A5F">
      <w:pPr>
        <w:rPr>
          <w:rFonts w:cs="Arial"/>
          <w:color w:val="535353"/>
          <w:u w:color="0B4CB4"/>
        </w:rPr>
      </w:pPr>
      <w:r w:rsidRPr="00B83A5F">
        <w:rPr>
          <w:rFonts w:cs="Arial"/>
          <w:color w:val="535353"/>
          <w:u w:color="0B4CB4"/>
        </w:rPr>
        <w:br w:type="page"/>
      </w:r>
    </w:p>
    <w:p w14:paraId="336F3B5F" w14:textId="021D4BC5" w:rsidR="00B83A5F" w:rsidRPr="00B83A5F" w:rsidRDefault="00B83A5F" w:rsidP="00B83A5F">
      <w:pPr>
        <w:rPr>
          <w:u w:color="0B4CB4"/>
        </w:rPr>
      </w:pPr>
      <w:r w:rsidRPr="00B83A5F">
        <w:rPr>
          <w:rFonts w:cs="Helvetica"/>
          <w:u w:color="0B4CB4"/>
        </w:rPr>
        <w:lastRenderedPageBreak/>
        <w:t>2 Project opdracht </w:t>
      </w:r>
    </w:p>
    <w:p w14:paraId="4D457E02" w14:textId="77777777" w:rsidR="00B83A5F" w:rsidRPr="00B83A5F" w:rsidRDefault="00B83A5F" w:rsidP="00B83A5F">
      <w:pPr>
        <w:rPr>
          <w:u w:color="0B4CB4"/>
        </w:rPr>
      </w:pPr>
      <w:r w:rsidRPr="00B83A5F">
        <w:rPr>
          <w:rFonts w:cs="Helvetica"/>
          <w:u w:color="0B4CB4"/>
        </w:rPr>
        <w:t>Het project is bedoeld om de doelgroep, in dit geval de basisschoolkinderen (groep 5, 6 en 7), op een leuke, innovatieve manier bewust te laten worden van een gezonde leefstijl. Aangezien vandaag de dag steeds meer kinderen naar school gebracht worden, komen kinderen minder in beweging. Tegenwoordig lopen er veel meer kinderen rond met overgewicht. Kinderen bewegen minder en krijgen hierdoor een ongezonde leefstijl. Door middel van ons innovatieve project willen wij bijdragen aan een gezondere leefstijl van kinderen op deze basisschool, waar bewegen een cruciale rol speelt. De doelstelling van dit project is de basisschoolkinderen (groep 5, 6 en 7) ervan bewust maken hoe cruciaal de combinatie gezonde voeding met voldoende beweging is met de nadruk op fruit. Dit wordt gedaan aan de hand van activiteiten en testen die in verband staan met de BRAVO-factoren. In totaal bestaat de groep uit 90 basisschoolkinderen. De deadline voor het projectverslag staat op 1 februari voor 17:00 uur. </w:t>
      </w:r>
    </w:p>
    <w:p w14:paraId="7DFFEC0A" w14:textId="77777777" w:rsidR="00B83A5F" w:rsidRPr="00B83A5F" w:rsidRDefault="00B83A5F" w:rsidP="00B83A5F">
      <w:pPr>
        <w:rPr>
          <w:u w:color="0B4CB4"/>
        </w:rPr>
      </w:pPr>
      <w:r w:rsidRPr="00B83A5F">
        <w:rPr>
          <w:rFonts w:cs="Helvetica"/>
          <w:u w:color="0B4CB4"/>
        </w:rPr>
        <w:t>De doelstelling is om een succesvol project te organiseren waar later met trots op kan worden teruggekeken. Voor de kinderen en voor elk individu van het studieteam moet het project als leerzaam worden ervaren. Er moet een goed gestructureerd programma staan waarin de kinderen met plezier aan mee willen doen. De bedoeling is dat de kinderen via verschillende manieren informatie wordt bijgebracht over voeding en bewegen, met als resultaat dat dit in de toekomst wordt toegepast in de praktijk.  </w:t>
      </w:r>
    </w:p>
    <w:p w14:paraId="5E0F2940" w14:textId="77777777" w:rsidR="00B83A5F" w:rsidRPr="00B83A5F" w:rsidRDefault="00B83A5F" w:rsidP="00B83A5F">
      <w:pPr>
        <w:rPr>
          <w:u w:color="0B4CB4"/>
        </w:rPr>
      </w:pPr>
      <w:r w:rsidRPr="00B83A5F">
        <w:rPr>
          <w:rFonts w:cs="Helvetica"/>
          <w:u w:color="0B4CB4"/>
        </w:rPr>
        <w:t> </w:t>
      </w:r>
    </w:p>
    <w:p w14:paraId="1912EF2E" w14:textId="7E56775B" w:rsidR="00B83A5F" w:rsidRPr="00B83A5F" w:rsidRDefault="00B83A5F" w:rsidP="00B83A5F">
      <w:pPr>
        <w:rPr>
          <w:u w:color="0B4CB4"/>
        </w:rPr>
      </w:pPr>
      <w:r w:rsidRPr="00B83A5F">
        <w:rPr>
          <w:rFonts w:cs="Helvetica"/>
          <w:u w:color="0B4CB4"/>
        </w:rPr>
        <w:t>Het eindproduct moet een uniek, fris en innovatief project zijn. De originaliteit van het project ‘’Fit For Ekke’’ zit hem in het thema’’ De Olympische zomerspelen in Rio de Janeiro 2016’’. Dit thema is uiteindelijk weer aan de BRAVO-factoren verbonden. Naast dit thema komt er ook nog één speler van het eerste team van SC-Heerenveen die een persoonlijk verhaal vertelt over de leefstijl die nodig is om de top te bereiken. Het gehele verslag, inclusief de producten die worden geleverd, vormen samen met de project dag het eindproduct.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Naast ons hoofddoel zijn er als studieteam ook nog een aantal subdoelstellingen vastgesteld. Tijdens dit project zijn er een aantal aandachtspunten die verbeterd kunnen worden, waaronder: communicatie binnen het studieteam, initiatieven nemen, controleren van elkaars geleverde werk en het nakomen van afspraken.  </w:t>
      </w:r>
    </w:p>
    <w:p w14:paraId="066E6891" w14:textId="77777777" w:rsidR="00B83A5F" w:rsidRPr="00B83A5F" w:rsidRDefault="00B83A5F" w:rsidP="00B83A5F">
      <w:pPr>
        <w:rPr>
          <w:u w:color="0B4CB4"/>
        </w:rPr>
      </w:pPr>
      <w:r w:rsidRPr="00B83A5F">
        <w:rPr>
          <w:rFonts w:cs="Helvetica"/>
          <w:u w:color="0B4CB4"/>
        </w:rPr>
        <w:t>3 Projectactiviteiten </w:t>
      </w:r>
    </w:p>
    <w:p w14:paraId="54AE46A3" w14:textId="77777777" w:rsidR="00B83A5F" w:rsidRPr="00B83A5F" w:rsidRDefault="00B83A5F" w:rsidP="00B83A5F">
      <w:pPr>
        <w:rPr>
          <w:u w:color="0B4CB4"/>
        </w:rPr>
      </w:pPr>
      <w:r w:rsidRPr="00B83A5F">
        <w:rPr>
          <w:rFonts w:cs="Helvetica"/>
          <w:u w:color="0B4CB4"/>
        </w:rPr>
        <w:t>Donderdag 14 januari wordt het project uitgevoerd op basisschool ‘Ekke de Haan’. De opening van de dag wordt gedaan door alle leden van het studieteam. Tijdens de opening wordt er gedanst op muziek om lekker warm te worden. Op deze dag worden er verder twee activiteiten gedaan die in het teken staan van bewegen, twee in het teken van ontspanning, één in het teken van voeding en een lunch. De activiteiten bij bewegen zijn eurofittesten. Deze testen worden uitgevoerd in de gymzaal. De gymzaal wordt opgedeeld in tweeën, zodat er aan beide kanten van de zaal een groep hun activiteit kan uitvoeren. Aan elke kant zijn er vier eurofittesten. De activiteiten die in het teken van ontspanning staan, zijn yoga en kringspelen. Voor voeding wordt er een voedingstest gegeven. Hierbij moeten de kinderen ruiken, voelen en proeven. Zo moeten zij erachter komen wat voor voedsel het is. Rond het middaguur wordt er een lunch georganiseerd voor de kinderen. Aan het einde van de lunch wordt een quiz gedaan, waarbij wordt gekeken of de kinderen ook weten welk voedsel gezond is. Na de lunch gaan de kinderen verder met bovengenoemde activiteiten. Bij de afsluiting komen alle kinderen weer naar de gymzaal, waar er gezamenlijk wordt afgesloten met een speler van SC-Heerenveen. Doke Schmidt zal verschillende verhalen over zijn leefstijl beschrijven en vertellen. Hierna is er tijd voor vragen en handtekeningen.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 xml:space="preserve">Alle </w:t>
      </w:r>
      <w:r w:rsidRPr="00B83A5F">
        <w:rPr>
          <w:rFonts w:cs="Helvetica"/>
          <w:u w:color="0B4CB4"/>
        </w:rPr>
        <w:lastRenderedPageBreak/>
        <w:t>kinderen worden onderverdeeld in vijf groepen. Per groep worden er ook vijf activiteiten gedaan. Zo blijft het leuk voor de kinderen. Zo leren ze wat voor eten gezond is en hoeveel ze eigenlijk moeten bewegen per dag. Ze zijn lang genoeg bij een activiteit om er wat van te leren. Daarnaast gaat elke groep meedoen aan de lunch en de quiz.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De opening van de dag wordt gedaan met alle kinderen bij elkaar. Zodra de opening is geweest, worden de kinderen onderverdeeld in vijf groepen. De activiteiten gaan ze per groep uitvoeren en de lunch ook. De afsluiting van de dag is weer met iedereen bij elkaar.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De activiteiten zijn afgestemd op wat de kinderen leuk vinden, weten en kunnen. Elke activiteit duurt even lang en is even leuk. Door er een wedstrijdelement bij in te schakelen zijn de kinderen meer gemotiveerd om leuk mee te doen.  </w:t>
      </w:r>
      <w:r w:rsidRPr="00B83A5F">
        <w:rPr>
          <w:rFonts w:ascii="MS Mincho" w:eastAsia="MS Mincho" w:hAnsi="MS Mincho" w:cs="MS Mincho"/>
          <w:u w:color="0B4CB4"/>
        </w:rPr>
        <w:t> </w:t>
      </w:r>
      <w:r w:rsidRPr="00B83A5F">
        <w:rPr>
          <w:rFonts w:cs="Helvetica"/>
          <w:u w:color="0B4CB4"/>
        </w:rPr>
        <w:t> </w:t>
      </w:r>
    </w:p>
    <w:p w14:paraId="3CD8AB63" w14:textId="77777777" w:rsidR="00B83A5F" w:rsidRPr="00B83A5F" w:rsidRDefault="00B83A5F" w:rsidP="00B83A5F">
      <w:pPr>
        <w:rPr>
          <w:u w:color="0B4CB4"/>
        </w:rPr>
      </w:pPr>
      <w:r w:rsidRPr="00B83A5F">
        <w:rPr>
          <w:rFonts w:cs="Helvetica"/>
          <w:u w:color="0B4CB4"/>
        </w:rPr>
        <w:t>Tijdens deze dag is er een thema aanwezig, het thema is de Olympische Spelen 2016. Aangezien sport en voeding centraal staan deze dag is er voor dit thema gekozen. De kinderen worden onderverdeeld in vijf groepen en elke groep is een kleur van de Olympische ringen. Er is een gele, zwarte, blauwe, groene en rode groep. De kinderen worden gevraagd om de kleur shirt aan te doen die worden toegewezen aan hen. Ook staat elk lokaal in het teken van een continent. Tijdens de hele dag wordt er Braziliaanse muziek afgespeeld in de lokalen om een sfeer te creëren van de Olympische Spelen in Rio de Janeiro. </w:t>
      </w:r>
    </w:p>
    <w:p w14:paraId="639CAEF8" w14:textId="429F565B" w:rsidR="00B83A5F" w:rsidRPr="00B83A5F" w:rsidRDefault="00B83A5F" w:rsidP="00B83A5F">
      <w:pPr>
        <w:rPr>
          <w:u w:color="0B4CB4"/>
        </w:rPr>
      </w:pPr>
      <w:r w:rsidRPr="00B83A5F">
        <w:rPr>
          <w:rFonts w:cs="Helvetica"/>
          <w:u w:color="0B4CB4"/>
        </w:rPr>
        <w:t> </w:t>
      </w:r>
      <w:r w:rsidRPr="00B83A5F">
        <w:rPr>
          <w:rFonts w:ascii="MS Mincho" w:eastAsia="MS Mincho" w:hAnsi="MS Mincho" w:cs="MS Mincho"/>
          <w:u w:color="0B4CB4"/>
        </w:rPr>
        <w:t> </w:t>
      </w:r>
      <w:r w:rsidRPr="00B83A5F">
        <w:rPr>
          <w:rFonts w:cs="Helvetica"/>
          <w:u w:color="0B4CB4"/>
        </w:rPr>
        <w:t>Bij het plan van aanpak zijn de taken verdeeld. Dit is een grote activiteit, waarbij er veel overlegd moet worden met het studieteam. Het studieteam is een aantal keer bij elkaar gaan zitten voor het plan van aanpak. Doordat er zoveel tijd en moeite in is gestoken, wordt het plan van aanpak gezien als een activiteit. </w:t>
      </w:r>
    </w:p>
    <w:p w14:paraId="1FCC3A88" w14:textId="77777777" w:rsidR="00B83A5F" w:rsidRPr="00B83A5F" w:rsidRDefault="00B83A5F" w:rsidP="00B83A5F">
      <w:pPr>
        <w:rPr>
          <w:u w:color="0B4CB4"/>
        </w:rPr>
      </w:pPr>
      <w:r w:rsidRPr="00B83A5F">
        <w:rPr>
          <w:rFonts w:cs="Helvetica"/>
          <w:u w:color="0B4CB4"/>
        </w:rPr>
        <w:t>  </w:t>
      </w:r>
    </w:p>
    <w:p w14:paraId="78EE2408" w14:textId="77777777" w:rsidR="00B83A5F" w:rsidRPr="00B83A5F" w:rsidRDefault="00B83A5F" w:rsidP="00B83A5F">
      <w:pPr>
        <w:rPr>
          <w:u w:color="0B4CB4"/>
        </w:rPr>
      </w:pPr>
      <w:r w:rsidRPr="00B83A5F">
        <w:rPr>
          <w:rFonts w:cs="Helvetica"/>
          <w:u w:color="0B4CB4"/>
        </w:rPr>
        <w:t> 4 Projectgrenzen </w:t>
      </w:r>
    </w:p>
    <w:p w14:paraId="62E942B0" w14:textId="77777777" w:rsidR="00B83A5F" w:rsidRPr="00B83A5F" w:rsidRDefault="00B83A5F" w:rsidP="00B83A5F">
      <w:pPr>
        <w:rPr>
          <w:u w:color="0B4CB4"/>
        </w:rPr>
      </w:pPr>
      <w:r w:rsidRPr="00B83A5F">
        <w:rPr>
          <w:rFonts w:cs="Helvetica"/>
          <w:i/>
          <w:iCs/>
          <w:u w:color="0B4CB4"/>
        </w:rPr>
        <w:t>Lengte van het evenement</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De voorbereidingen van het evenement zijn </w:t>
      </w:r>
      <w:r w:rsidRPr="00B83A5F">
        <w:rPr>
          <w:rFonts w:cs="Helvetica"/>
          <w:u w:color="0B4CB4"/>
        </w:rPr>
        <w:t xml:space="preserve"> gestart op dinsdag 20 september 2016. In deze eerste week wordt er ingelezen over hoe het evenement de afgelopen jaren is verlopen. Wat de afspraken tussen Sportstad Heerenveen en SC Heerenveen zijn gedurende dit evenement. Wat de sterke en verbeterpunten waren van de afgelopen jaren waren? Wat het budget is voor het evenement? Wat er allemaal geregeld moet worden?  </w:t>
      </w:r>
    </w:p>
    <w:p w14:paraId="29B0367A" w14:textId="77777777" w:rsidR="00B83A5F" w:rsidRPr="00B83A5F" w:rsidRDefault="00B83A5F" w:rsidP="00B83A5F">
      <w:pPr>
        <w:rPr>
          <w:u w:color="0B4CB4"/>
        </w:rPr>
      </w:pPr>
      <w:r w:rsidRPr="00B83A5F">
        <w:rPr>
          <w:rFonts w:cs="Helvetica"/>
          <w:u w:color="0B4CB4"/>
        </w:rPr>
        <w:t>Het evenement zal van start gaan en eindigen op 15 maart 2017. De tweedejaars SGM studenten van de Hanzehogeschool organiseren het evenement en Rianna Boschma is verantwoordelijk voor het eindproduct. Bij het Cruyff Courts 6 vs 6 staat ‘’heb respect voor elkaar’’ centraal.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Breedte van het project </w:t>
      </w:r>
      <w:r w:rsidRPr="00B83A5F">
        <w:rPr>
          <w:rFonts w:ascii="MS Mincho" w:eastAsia="MS Mincho" w:hAnsi="MS Mincho" w:cs="MS Mincho"/>
          <w:u w:color="0B4CB4"/>
        </w:rPr>
        <w:t> </w:t>
      </w:r>
      <w:r w:rsidRPr="00B83A5F">
        <w:rPr>
          <w:rFonts w:cs="Helvetica"/>
          <w:u w:color="0B4CB4"/>
        </w:rPr>
        <w:t>Het evenement zal plaatsvinden op ‘’It Feanfjild’’ en de side events bij de atletiekbaan op de Ds. Kingweg 6 te Heerenveen. Tijdens de voorbereidingen wordt er inventarisatielijst verzonden om een beeld te krijgen welke klassen 7 en 8 uit de gemeente Heerenveen allemaal meedoen. Wanneer dit bekend is kunnen de hoeveelheden aan materialen en andere diensten worden geregeld. De dag voorafgaand aan het evenement worden de laatste activiteiten geregeld. Hierbij moet worden gedacht aan het ophalen van materialen, eten en drinken en het afzetten van de parkeerplaatsen. Op de dag zelf  worden de laatste materialen opgehaald, sponsoren ontvangen en de spullen klaargezet. S’middags worden de vrijwilligers ontvangen en volgt er een briefing. Vervolgens is er een gezamenlijke lunch en worden de deelnemers van het evenement verwelkomt. Na het welkomstwoord en een korte warming up wordt het respectdoek ondertekend door de aanvoerders en kan het Cruyff court 6 vs 6 toernooi  en de daarbij aansluitende side events van start gaan. Aan het eind van de middag zit het toernooi erop en vindt de prijsuitreiking plaats door de spelers van SC Heerenveen. Na de prijsuitreiking worden alle materialen opgeruimd en weer teruggebracht.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 </w:t>
      </w:r>
    </w:p>
    <w:p w14:paraId="6826A64F" w14:textId="77777777" w:rsidR="00B83A5F" w:rsidRPr="00B83A5F" w:rsidRDefault="00B83A5F" w:rsidP="00B83A5F">
      <w:pPr>
        <w:rPr>
          <w:u w:color="0B4CB4"/>
        </w:rPr>
      </w:pPr>
      <w:r w:rsidRPr="00B83A5F">
        <w:rPr>
          <w:rFonts w:cs="Helvetica"/>
          <w:u w:color="0B4CB4"/>
        </w:rPr>
        <w:lastRenderedPageBreak/>
        <w:t>Het doel is om de materialen en diensten te gaan realiseren met het budget van de voorgaande editie. </w:t>
      </w:r>
    </w:p>
    <w:p w14:paraId="3062413C" w14:textId="7FC0982D" w:rsidR="00B83A5F" w:rsidRPr="00B83A5F" w:rsidRDefault="00B83A5F" w:rsidP="00B83A5F">
      <w:pPr>
        <w:rPr>
          <w:u w:color="0B4CB4"/>
        </w:rPr>
      </w:pPr>
      <w:r w:rsidRPr="00B83A5F">
        <w:rPr>
          <w:rFonts w:cs="Helvetica"/>
          <w:u w:color="0B4CB4"/>
        </w:rPr>
        <w:t>  </w:t>
      </w:r>
    </w:p>
    <w:p w14:paraId="446D6187" w14:textId="77777777" w:rsidR="00B83A5F" w:rsidRPr="00B83A5F" w:rsidRDefault="00B83A5F" w:rsidP="00B83A5F">
      <w:pPr>
        <w:rPr>
          <w:u w:color="0B4CB4"/>
        </w:rPr>
      </w:pPr>
      <w:r w:rsidRPr="00B83A5F">
        <w:rPr>
          <w:rFonts w:cs="Helvetica"/>
          <w:color w:val="E66826"/>
          <w:u w:color="0B4CB4"/>
        </w:rPr>
        <w:t>4.1 Projectvoorwaarden</w:t>
      </w:r>
      <w:r w:rsidRPr="00B83A5F">
        <w:rPr>
          <w:rFonts w:cs="Helvetica"/>
          <w:u w:color="0B4CB4"/>
        </w:rPr>
        <w:t> </w:t>
      </w:r>
      <w:r w:rsidRPr="00B83A5F">
        <w:rPr>
          <w:rFonts w:ascii="MS Mincho" w:eastAsia="MS Mincho" w:hAnsi="MS Mincho" w:cs="MS Mincho"/>
          <w:u w:color="0B4CB4"/>
        </w:rPr>
        <w:t> </w:t>
      </w:r>
      <w:r w:rsidRPr="00B83A5F">
        <w:rPr>
          <w:rFonts w:cs="Helvetica"/>
          <w:u w:color="0B4CB4"/>
        </w:rPr>
        <w:t>Om tot een goed einde van dit evenement te komen zijn er verschillende voorwaarden waar aan voldaan moet worden: </w:t>
      </w:r>
    </w:p>
    <w:p w14:paraId="334363DE" w14:textId="77777777" w:rsidR="00B83A5F" w:rsidRPr="00B83A5F" w:rsidRDefault="00B83A5F" w:rsidP="00B83A5F">
      <w:pPr>
        <w:rPr>
          <w:u w:color="0B4CB4"/>
        </w:rPr>
      </w:pPr>
      <w:r w:rsidRPr="00B83A5F">
        <w:rPr>
          <w:rFonts w:cs="Helvetica"/>
          <w:i/>
          <w:iCs/>
          <w:u w:color="0B4CB4"/>
        </w:rPr>
        <w:t>Opdrachtgever</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Om een evenement te starten is er een opdrachtgever nodig. Deze persoon moet goedkeuring voor het geven. De opdrachtgever is tevens de contactpersoon waarmee gecommuniceerd wordt. De opdrachtgever tijdens dit evenement is Rianna Boschma.</w:t>
      </w:r>
      <w:r w:rsidRPr="00B83A5F">
        <w:rPr>
          <w:rFonts w:cs="Helvetica"/>
          <w:u w:color="0B4CB4"/>
        </w:rPr>
        <w:t> </w:t>
      </w:r>
    </w:p>
    <w:p w14:paraId="3B5AFDBC" w14:textId="77777777" w:rsidR="00B83A5F" w:rsidRPr="00B83A5F" w:rsidRDefault="00B83A5F" w:rsidP="00B83A5F">
      <w:pPr>
        <w:rPr>
          <w:u w:color="0B4CB4"/>
        </w:rPr>
      </w:pPr>
      <w:r w:rsidRPr="00B83A5F">
        <w:rPr>
          <w:rFonts w:cs="Helvetica"/>
          <w:i/>
          <w:iCs/>
          <w:u w:color="0B4CB4"/>
        </w:rPr>
        <w:t>Deelnemers</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Tijdens elk evenement zijn de deelnemers van cruciaal belang. De deelnemers zijn kinderen uit groep 7 en 8 van basisscholen uit de gemeente Heerenveen. Zij krijgen een actieve en innovatieve dag, die in het teken staat van gezondheid, bewegen en leefstijl waar respect voor elkaar centraals staat. De deelnemers zullen de activiteiten van de dag uitvoeren.</w:t>
      </w:r>
      <w:r w:rsidRPr="00B83A5F">
        <w:rPr>
          <w:rFonts w:cs="Helvetica"/>
          <w:u w:color="0B4CB4"/>
        </w:rPr>
        <w:t> </w:t>
      </w:r>
    </w:p>
    <w:p w14:paraId="2CC4F714" w14:textId="77777777" w:rsidR="00B83A5F" w:rsidRPr="00B83A5F" w:rsidRDefault="00B83A5F" w:rsidP="00B83A5F">
      <w:pPr>
        <w:rPr>
          <w:u w:color="0B4CB4"/>
        </w:rPr>
      </w:pPr>
      <w:r w:rsidRPr="00B83A5F">
        <w:rPr>
          <w:rFonts w:cs="Helvetica"/>
          <w:i/>
          <w:iCs/>
          <w:u w:color="0B4CB4"/>
        </w:rPr>
        <w:t>Doelgroep</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Zoals hierboven beschreven is de doelgroep kinderen uit groep 7 en 8 van basisscholen uit de gemeente Heerenveen.</w:t>
      </w:r>
      <w:r w:rsidRPr="00B83A5F">
        <w:rPr>
          <w:rFonts w:cs="Helvetica"/>
          <w:u w:color="0B4CB4"/>
        </w:rPr>
        <w:t> </w:t>
      </w:r>
    </w:p>
    <w:p w14:paraId="1B4795AE" w14:textId="77777777" w:rsidR="00B83A5F" w:rsidRPr="00B83A5F" w:rsidRDefault="00B83A5F" w:rsidP="00B83A5F">
      <w:pPr>
        <w:rPr>
          <w:u w:color="0B4CB4"/>
        </w:rPr>
      </w:pPr>
      <w:r w:rsidRPr="00B83A5F">
        <w:rPr>
          <w:rFonts w:cs="Helvetica"/>
          <w:i/>
          <w:iCs/>
          <w:u w:color="0B4CB4"/>
        </w:rPr>
        <w:t>Sponsoren</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Tijdens het Cruijff 6 vs 6 toernooi is er een samenwerkingsverband met SC Heerenveen, Scoren voor Gezondheid, Cruyff foundation, Hanzehogeschool Groningen, CIOS Heerenveen</w:t>
      </w:r>
      <w:r w:rsidRPr="00B83A5F">
        <w:rPr>
          <w:rFonts w:cs="Helvetica"/>
          <w:u w:color="0B4CB4"/>
        </w:rPr>
        <w:t>  en de gemeente Heerenveen om het evenement tot een succes te maken. Eten en drinken(Hanos &amp; MC Donalds) </w:t>
      </w:r>
    </w:p>
    <w:p w14:paraId="2445FEC4" w14:textId="77777777" w:rsidR="00B83A5F" w:rsidRPr="00B83A5F" w:rsidRDefault="00B83A5F" w:rsidP="00B83A5F">
      <w:pPr>
        <w:rPr>
          <w:u w:color="0B4CB4"/>
        </w:rPr>
      </w:pPr>
      <w:r w:rsidRPr="00B83A5F">
        <w:rPr>
          <w:rFonts w:cs="Helvetica"/>
          <w:i/>
          <w:iCs/>
          <w:u w:color="0B4CB4"/>
        </w:rPr>
        <w:t>Materialen</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Tijdens het evenement zijn de volgende materialen nodig:</w:t>
      </w:r>
      <w:r w:rsidRPr="00B83A5F">
        <w:rPr>
          <w:rFonts w:cs="Helvetica"/>
          <w:u w:color="0B4CB4"/>
        </w:rPr>
        <w:t> </w:t>
      </w:r>
      <w:r w:rsidRPr="00B83A5F">
        <w:rPr>
          <w:rFonts w:ascii="MS Mincho" w:eastAsia="MS Mincho" w:hAnsi="MS Mincho" w:cs="MS Mincho"/>
          <w:u w:color="0B4CB4"/>
        </w:rPr>
        <w:t> </w:t>
      </w:r>
      <w:r w:rsidRPr="00B83A5F">
        <w:rPr>
          <w:rFonts w:cs="Helvetica"/>
          <w:i/>
          <w:iCs/>
          <w:u w:color="0B4CB4"/>
        </w:rPr>
        <w:t> </w:t>
      </w:r>
      <w:r w:rsidRPr="00B83A5F">
        <w:rPr>
          <w:rFonts w:cs="Helvetica"/>
          <w:u w:color="0B4CB4"/>
        </w:rPr>
        <w:t xml:space="preserve"> Materiaallijst speelvelden </w:t>
      </w:r>
      <w:r w:rsidRPr="00B83A5F">
        <w:rPr>
          <w:rFonts w:ascii="MS Mincho" w:eastAsia="MS Mincho" w:hAnsi="MS Mincho" w:cs="MS Mincho"/>
          <w:u w:color="0B4CB4"/>
        </w:rPr>
        <w:t> </w:t>
      </w:r>
      <w:r w:rsidRPr="00B83A5F">
        <w:rPr>
          <w:rFonts w:cs="Helvetica"/>
          <w:u w:color="0B4CB4"/>
        </w:rPr>
        <w:t>-  futsaldoelen </w:t>
      </w:r>
      <w:r w:rsidRPr="00B83A5F">
        <w:rPr>
          <w:rFonts w:ascii="MS Mincho" w:eastAsia="MS Mincho" w:hAnsi="MS Mincho" w:cs="MS Mincho"/>
          <w:u w:color="0B4CB4"/>
        </w:rPr>
        <w:t> </w:t>
      </w:r>
      <w:r w:rsidRPr="00B83A5F">
        <w:rPr>
          <w:rFonts w:cs="Helvetica"/>
          <w:u w:color="0B4CB4"/>
        </w:rPr>
        <w:t>- voetballen </w:t>
      </w:r>
      <w:r w:rsidRPr="00B83A5F">
        <w:rPr>
          <w:rFonts w:ascii="MS Mincho" w:eastAsia="MS Mincho" w:hAnsi="MS Mincho" w:cs="MS Mincho"/>
          <w:u w:color="0B4CB4"/>
        </w:rPr>
        <w:t> </w:t>
      </w:r>
      <w:r w:rsidRPr="00B83A5F">
        <w:rPr>
          <w:rFonts w:cs="Helvetica"/>
          <w:u w:color="0B4CB4"/>
        </w:rPr>
        <w:t>- scheidsrechterfluitjes </w:t>
      </w:r>
      <w:r w:rsidRPr="00B83A5F">
        <w:rPr>
          <w:rFonts w:ascii="MS Mincho" w:eastAsia="MS Mincho" w:hAnsi="MS Mincho" w:cs="MS Mincho"/>
          <w:u w:color="0B4CB4"/>
        </w:rPr>
        <w:t> </w:t>
      </w:r>
      <w:r w:rsidRPr="00B83A5F">
        <w:rPr>
          <w:rFonts w:cs="Helvetica"/>
          <w:u w:color="0B4CB4"/>
        </w:rPr>
        <w:t>- beachflag Sportstad Heerenveen </w:t>
      </w:r>
      <w:r w:rsidRPr="00B83A5F">
        <w:rPr>
          <w:rFonts w:ascii="MS Mincho" w:eastAsia="MS Mincho" w:hAnsi="MS Mincho" w:cs="MS Mincho"/>
          <w:u w:color="0B4CB4"/>
        </w:rPr>
        <w:t> </w:t>
      </w:r>
      <w:r w:rsidRPr="00B83A5F">
        <w:rPr>
          <w:rFonts w:cs="Helvetica"/>
          <w:u w:color="0B4CB4"/>
        </w:rPr>
        <w:t>- afzetlint </w:t>
      </w:r>
      <w:r w:rsidRPr="00B83A5F">
        <w:rPr>
          <w:rFonts w:ascii="MS Mincho" w:eastAsia="MS Mincho" w:hAnsi="MS Mincho" w:cs="MS Mincho"/>
          <w:u w:color="0B4CB4"/>
        </w:rPr>
        <w:t> </w:t>
      </w:r>
      <w:r w:rsidRPr="00B83A5F">
        <w:rPr>
          <w:rFonts w:cs="Helvetica"/>
          <w:u w:color="0B4CB4"/>
        </w:rPr>
        <w:t>- hesjes  </w:t>
      </w:r>
      <w:r w:rsidRPr="00B83A5F">
        <w:rPr>
          <w:rFonts w:ascii="MS Mincho" w:eastAsia="MS Mincho" w:hAnsi="MS Mincho" w:cs="MS Mincho"/>
          <w:u w:color="0B4CB4"/>
        </w:rPr>
        <w:t> </w:t>
      </w:r>
      <w:r w:rsidRPr="00B83A5F">
        <w:rPr>
          <w:rFonts w:cs="Helvetica"/>
          <w:u w:color="0B4CB4"/>
        </w:rPr>
        <w:t>- tape </w:t>
      </w:r>
      <w:r w:rsidRPr="00B83A5F">
        <w:rPr>
          <w:rFonts w:ascii="MS Mincho" w:eastAsia="MS Mincho" w:hAnsi="MS Mincho" w:cs="MS Mincho"/>
          <w:u w:color="0B4CB4"/>
        </w:rPr>
        <w:t> </w:t>
      </w:r>
      <w:r w:rsidRPr="00B83A5F">
        <w:rPr>
          <w:rFonts w:cs="Helvetica"/>
          <w:u w:color="0B4CB4"/>
        </w:rPr>
        <w:t>- hoedjes/pionnen </w:t>
      </w:r>
      <w:r w:rsidRPr="00B83A5F">
        <w:rPr>
          <w:rFonts w:ascii="MS Mincho" w:eastAsia="MS Mincho" w:hAnsi="MS Mincho" w:cs="MS Mincho"/>
          <w:u w:color="0B4CB4"/>
        </w:rPr>
        <w:t> </w:t>
      </w:r>
      <w:r w:rsidRPr="00B83A5F">
        <w:rPr>
          <w:rFonts w:cs="Helvetica"/>
          <w:u w:color="0B4CB4"/>
        </w:rPr>
        <w:t>- t-shirt sportstad sc heerenveen </w:t>
      </w:r>
      <w:r w:rsidRPr="00B83A5F">
        <w:rPr>
          <w:rFonts w:ascii="MS Mincho" w:eastAsia="MS Mincho" w:hAnsi="MS Mincho" w:cs="MS Mincho"/>
          <w:u w:color="0B4CB4"/>
        </w:rPr>
        <w:t> </w:t>
      </w:r>
      <w:r w:rsidRPr="00B83A5F">
        <w:rPr>
          <w:rFonts w:cs="Helvetica"/>
          <w:u w:color="0B4CB4"/>
        </w:rPr>
        <w:t>- meetlint </w:t>
      </w:r>
    </w:p>
    <w:p w14:paraId="2C4B74C7" w14:textId="77777777" w:rsidR="00B83A5F" w:rsidRPr="00B83A5F" w:rsidRDefault="00B83A5F" w:rsidP="00B83A5F">
      <w:pPr>
        <w:rPr>
          <w:u w:color="0B4CB4"/>
        </w:rPr>
      </w:pPr>
      <w:r w:rsidRPr="00B83A5F">
        <w:rPr>
          <w:rFonts w:cs="Helvetica"/>
          <w:u w:color="0B4CB4"/>
        </w:rPr>
        <w:t>Materiaallijst Side events </w:t>
      </w:r>
      <w:r w:rsidRPr="00B83A5F">
        <w:rPr>
          <w:rFonts w:ascii="MS Mincho" w:eastAsia="MS Mincho" w:hAnsi="MS Mincho" w:cs="MS Mincho"/>
          <w:u w:color="0B4CB4"/>
        </w:rPr>
        <w:t> </w:t>
      </w:r>
      <w:r w:rsidRPr="00B83A5F">
        <w:rPr>
          <w:rFonts w:cs="Helvetica"/>
          <w:u w:color="0B4CB4"/>
        </w:rPr>
        <w:t>- respectdoek geel/blauw </w:t>
      </w:r>
      <w:r w:rsidRPr="00B83A5F">
        <w:rPr>
          <w:rFonts w:ascii="MS Mincho" w:eastAsia="MS Mincho" w:hAnsi="MS Mincho" w:cs="MS Mincho"/>
          <w:u w:color="0B4CB4"/>
        </w:rPr>
        <w:t> </w:t>
      </w:r>
      <w:r w:rsidRPr="00B83A5F">
        <w:rPr>
          <w:rFonts w:cs="Helvetica"/>
          <w:u w:color="0B4CB4"/>
        </w:rPr>
        <w:t>- consumptiebonnen </w:t>
      </w:r>
      <w:r w:rsidRPr="00B83A5F">
        <w:rPr>
          <w:rFonts w:ascii="MS Mincho" w:eastAsia="MS Mincho" w:hAnsi="MS Mincho" w:cs="MS Mincho"/>
          <w:u w:color="0B4CB4"/>
        </w:rPr>
        <w:t> </w:t>
      </w:r>
      <w:r w:rsidRPr="00B83A5F">
        <w:rPr>
          <w:rFonts w:cs="Helvetica"/>
          <w:u w:color="0B4CB4"/>
        </w:rPr>
        <w:t>- drinken(limonade) </w:t>
      </w:r>
      <w:r w:rsidRPr="00B83A5F">
        <w:rPr>
          <w:rFonts w:ascii="MS Mincho" w:eastAsia="MS Mincho" w:hAnsi="MS Mincho" w:cs="MS Mincho"/>
          <w:u w:color="0B4CB4"/>
        </w:rPr>
        <w:t> </w:t>
      </w:r>
      <w:r w:rsidRPr="00B83A5F">
        <w:rPr>
          <w:rFonts w:cs="Helvetica"/>
          <w:u w:color="0B4CB4"/>
        </w:rPr>
        <w:t>- fruit </w:t>
      </w:r>
      <w:r w:rsidRPr="00B83A5F">
        <w:rPr>
          <w:rFonts w:ascii="MS Mincho" w:eastAsia="MS Mincho" w:hAnsi="MS Mincho" w:cs="MS Mincho"/>
          <w:u w:color="0B4CB4"/>
        </w:rPr>
        <w:t> </w:t>
      </w:r>
      <w:r w:rsidRPr="00B83A5F">
        <w:rPr>
          <w:rFonts w:cs="Helvetica"/>
          <w:u w:color="0B4CB4"/>
        </w:rPr>
        <w:t>- stiften </w:t>
      </w:r>
      <w:r w:rsidRPr="00B83A5F">
        <w:rPr>
          <w:rFonts w:ascii="MS Mincho" w:eastAsia="MS Mincho" w:hAnsi="MS Mincho" w:cs="MS Mincho"/>
          <w:u w:color="0B4CB4"/>
        </w:rPr>
        <w:t> </w:t>
      </w:r>
      <w:r w:rsidRPr="00B83A5F">
        <w:rPr>
          <w:rFonts w:cs="Helvetica"/>
          <w:u w:color="0B4CB4"/>
        </w:rPr>
        <w:t>- posters </w:t>
      </w:r>
      <w:r w:rsidRPr="00B83A5F">
        <w:rPr>
          <w:rFonts w:ascii="MS Mincho" w:eastAsia="MS Mincho" w:hAnsi="MS Mincho" w:cs="MS Mincho"/>
          <w:u w:color="0B4CB4"/>
        </w:rPr>
        <w:t> </w:t>
      </w:r>
      <w:r w:rsidRPr="00B83A5F">
        <w:rPr>
          <w:rFonts w:cs="Helvetica"/>
          <w:u w:color="0B4CB4"/>
        </w:rPr>
        <w:t>- stempelkaart/plattegrond </w:t>
      </w:r>
      <w:r w:rsidRPr="00B83A5F">
        <w:rPr>
          <w:rFonts w:ascii="MS Mincho" w:eastAsia="MS Mincho" w:hAnsi="MS Mincho" w:cs="MS Mincho"/>
          <w:u w:color="0B4CB4"/>
        </w:rPr>
        <w:t> </w:t>
      </w:r>
      <w:r w:rsidRPr="00B83A5F">
        <w:rPr>
          <w:rFonts w:cs="Helvetica"/>
          <w:u w:color="0B4CB4"/>
        </w:rPr>
        <w:t>- haspel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materiaallijst overig </w:t>
      </w:r>
      <w:r w:rsidRPr="00B83A5F">
        <w:rPr>
          <w:rFonts w:ascii="MS Mincho" w:eastAsia="MS Mincho" w:hAnsi="MS Mincho" w:cs="MS Mincho"/>
          <w:u w:color="0B4CB4"/>
        </w:rPr>
        <w:t> </w:t>
      </w:r>
      <w:r w:rsidRPr="00B83A5F">
        <w:rPr>
          <w:rFonts w:cs="Helvetica"/>
          <w:u w:color="0B4CB4"/>
        </w:rPr>
        <w:t>- bekers jongens/meisjes </w:t>
      </w:r>
      <w:r w:rsidRPr="00B83A5F">
        <w:rPr>
          <w:rFonts w:ascii="MS Mincho" w:eastAsia="MS Mincho" w:hAnsi="MS Mincho" w:cs="MS Mincho"/>
          <w:u w:color="0B4CB4"/>
        </w:rPr>
        <w:t> </w:t>
      </w:r>
      <w:r w:rsidRPr="00B83A5F">
        <w:rPr>
          <w:rFonts w:cs="Helvetica"/>
          <w:u w:color="0B4CB4"/>
        </w:rPr>
        <w:t>- respect award jongens/meisjes </w:t>
      </w:r>
      <w:r w:rsidRPr="00B83A5F">
        <w:rPr>
          <w:rFonts w:ascii="MS Mincho" w:eastAsia="MS Mincho" w:hAnsi="MS Mincho" w:cs="MS Mincho"/>
          <w:u w:color="0B4CB4"/>
        </w:rPr>
        <w:t> </w:t>
      </w:r>
      <w:r w:rsidRPr="00B83A5F">
        <w:rPr>
          <w:rFonts w:cs="Helvetica"/>
          <w:u w:color="0B4CB4"/>
        </w:rPr>
        <w:t>- eten/drinken/bestek voor de lunch </w:t>
      </w:r>
      <w:r w:rsidRPr="00B83A5F">
        <w:rPr>
          <w:rFonts w:ascii="MS Mincho" w:eastAsia="MS Mincho" w:hAnsi="MS Mincho" w:cs="MS Mincho"/>
          <w:u w:color="0B4CB4"/>
        </w:rPr>
        <w:t> </w:t>
      </w:r>
      <w:r w:rsidRPr="00B83A5F">
        <w:rPr>
          <w:rFonts w:cs="Helvetica"/>
          <w:u w:color="0B4CB4"/>
        </w:rPr>
        <w:t>- Programmaboekje  </w:t>
      </w:r>
      <w:r w:rsidRPr="00B83A5F">
        <w:rPr>
          <w:rFonts w:ascii="MS Mincho" w:eastAsia="MS Mincho" w:hAnsi="MS Mincho" w:cs="MS Mincho"/>
          <w:u w:color="0B4CB4"/>
        </w:rPr>
        <w:t> </w:t>
      </w:r>
      <w:r w:rsidRPr="00B83A5F">
        <w:rPr>
          <w:rFonts w:cs="Helvetica"/>
          <w:u w:color="0B4CB4"/>
        </w:rPr>
        <w:t>- Wedstrijdschema per team  </w:t>
      </w:r>
      <w:r w:rsidRPr="00B83A5F">
        <w:rPr>
          <w:rFonts w:ascii="MS Mincho" w:eastAsia="MS Mincho" w:hAnsi="MS Mincho" w:cs="MS Mincho"/>
          <w:u w:color="0B4CB4"/>
        </w:rPr>
        <w:t> </w:t>
      </w:r>
      <w:r w:rsidRPr="00B83A5F">
        <w:rPr>
          <w:rFonts w:cs="Helvetica"/>
          <w:u w:color="0B4CB4"/>
        </w:rPr>
        <w:t>- Router + 5 UTP Kabels  </w:t>
      </w:r>
      <w:r w:rsidRPr="00B83A5F">
        <w:rPr>
          <w:rFonts w:ascii="MS Mincho" w:eastAsia="MS Mincho" w:hAnsi="MS Mincho" w:cs="MS Mincho"/>
          <w:u w:color="0B4CB4"/>
        </w:rPr>
        <w:t> </w:t>
      </w:r>
      <w:r w:rsidRPr="00B83A5F">
        <w:rPr>
          <w:rFonts w:cs="Helvetica"/>
          <w:u w:color="0B4CB4"/>
        </w:rPr>
        <w:t>- Sportpaspoort  </w:t>
      </w:r>
      <w:r w:rsidRPr="00B83A5F">
        <w:rPr>
          <w:rFonts w:ascii="MS Mincho" w:eastAsia="MS Mincho" w:hAnsi="MS Mincho" w:cs="MS Mincho"/>
          <w:u w:color="0B4CB4"/>
        </w:rPr>
        <w:t> </w:t>
      </w:r>
      <w:r w:rsidRPr="00B83A5F">
        <w:rPr>
          <w:rFonts w:cs="Helvetica"/>
          <w:u w:color="0B4CB4"/>
        </w:rPr>
        <w:t>- Pen/Stift  </w:t>
      </w:r>
      <w:r w:rsidRPr="00B83A5F">
        <w:rPr>
          <w:rFonts w:ascii="MS Mincho" w:eastAsia="MS Mincho" w:hAnsi="MS Mincho" w:cs="MS Mincho"/>
          <w:u w:color="0B4CB4"/>
        </w:rPr>
        <w:t> </w:t>
      </w:r>
      <w:r w:rsidRPr="00B83A5F">
        <w:rPr>
          <w:rFonts w:cs="Helvetica"/>
          <w:u w:color="0B4CB4"/>
        </w:rPr>
        <w:t>- TV-schermen + VGA kabels + Stroomkabels  </w:t>
      </w:r>
      <w:r w:rsidRPr="00B83A5F">
        <w:rPr>
          <w:rFonts w:ascii="MS Mincho" w:eastAsia="MS Mincho" w:hAnsi="MS Mincho" w:cs="MS Mincho"/>
          <w:u w:color="0B4CB4"/>
        </w:rPr>
        <w:t> </w:t>
      </w:r>
      <w:r w:rsidRPr="00B83A5F">
        <w:rPr>
          <w:rFonts w:cs="Helvetica"/>
          <w:u w:color="0B4CB4"/>
        </w:rPr>
        <w:t>- Laptops + Laders  </w:t>
      </w:r>
      <w:r w:rsidRPr="00B83A5F">
        <w:rPr>
          <w:rFonts w:ascii="MS Mincho" w:eastAsia="MS Mincho" w:hAnsi="MS Mincho" w:cs="MS Mincho"/>
          <w:u w:color="0B4CB4"/>
        </w:rPr>
        <w:t> </w:t>
      </w:r>
      <w:r w:rsidRPr="00B83A5F">
        <w:rPr>
          <w:rFonts w:cs="Helvetica"/>
          <w:u w:color="0B4CB4"/>
        </w:rPr>
        <w:t>- Aftekenlijst deelnemende teams  </w:t>
      </w:r>
      <w:r w:rsidRPr="00B83A5F">
        <w:rPr>
          <w:rFonts w:ascii="MS Mincho" w:eastAsia="MS Mincho" w:hAnsi="MS Mincho" w:cs="MS Mincho"/>
          <w:u w:color="0B4CB4"/>
        </w:rPr>
        <w:t> </w:t>
      </w:r>
      <w:r w:rsidRPr="00B83A5F">
        <w:rPr>
          <w:rFonts w:cs="Helvetica"/>
          <w:u w:color="0B4CB4"/>
        </w:rPr>
        <w:t>- Aftekenlijst vrijwilligers </w:t>
      </w:r>
      <w:r w:rsidRPr="00B83A5F">
        <w:rPr>
          <w:rFonts w:ascii="MS Mincho" w:eastAsia="MS Mincho" w:hAnsi="MS Mincho" w:cs="MS Mincho"/>
          <w:u w:color="0B4CB4"/>
        </w:rPr>
        <w:t> </w:t>
      </w:r>
      <w:r w:rsidRPr="00B83A5F">
        <w:rPr>
          <w:rFonts w:cs="Helvetica"/>
          <w:u w:color="0B4CB4"/>
        </w:rPr>
        <w:t>- Draaiboek  </w:t>
      </w:r>
      <w:r w:rsidRPr="00B83A5F">
        <w:rPr>
          <w:rFonts w:ascii="MS Mincho" w:eastAsia="MS Mincho" w:hAnsi="MS Mincho" w:cs="MS Mincho"/>
          <w:u w:color="0B4CB4"/>
        </w:rPr>
        <w:t> </w:t>
      </w:r>
      <w:r w:rsidRPr="00B83A5F">
        <w:rPr>
          <w:rFonts w:cs="Helvetica"/>
          <w:u w:color="0B4CB4"/>
        </w:rPr>
        <w:t>- ‘Johan Cruyff Foundation’-hesje  </w:t>
      </w:r>
      <w:r w:rsidRPr="00B83A5F">
        <w:rPr>
          <w:rFonts w:ascii="MS Mincho" w:eastAsia="MS Mincho" w:hAnsi="MS Mincho" w:cs="MS Mincho"/>
          <w:u w:color="0B4CB4"/>
        </w:rPr>
        <w:t> </w:t>
      </w:r>
      <w:r w:rsidRPr="00B83A5F">
        <w:rPr>
          <w:rFonts w:cs="Helvetica"/>
          <w:u w:color="0B4CB4"/>
        </w:rPr>
        <w:t>- ‘Cruyff Courts 6 vs 6’-spandoek blauw  </w:t>
      </w:r>
      <w:r w:rsidRPr="00B83A5F">
        <w:rPr>
          <w:rFonts w:ascii="MS Mincho" w:eastAsia="MS Mincho" w:hAnsi="MS Mincho" w:cs="MS Mincho"/>
          <w:u w:color="0B4CB4"/>
        </w:rPr>
        <w:t> </w:t>
      </w:r>
      <w:r w:rsidRPr="00B83A5F">
        <w:rPr>
          <w:rFonts w:cs="Helvetica"/>
          <w:u w:color="0B4CB4"/>
        </w:rPr>
        <w:t>- Cruyff foundation bidon  </w:t>
      </w:r>
      <w:r w:rsidRPr="00B83A5F">
        <w:rPr>
          <w:rFonts w:ascii="MS Mincho" w:eastAsia="MS Mincho" w:hAnsi="MS Mincho" w:cs="MS Mincho"/>
          <w:u w:color="0B4CB4"/>
        </w:rPr>
        <w:t> </w:t>
      </w:r>
      <w:r w:rsidRPr="00B83A5F">
        <w:rPr>
          <w:rFonts w:cs="Helvetica"/>
          <w:u w:color="0B4CB4"/>
        </w:rPr>
        <w:t>- Prullenbakken  </w:t>
      </w:r>
      <w:r w:rsidRPr="00B83A5F">
        <w:rPr>
          <w:rFonts w:ascii="MS Mincho" w:eastAsia="MS Mincho" w:hAnsi="MS Mincho" w:cs="MS Mincho"/>
          <w:u w:color="0B4CB4"/>
        </w:rPr>
        <w:t> </w:t>
      </w:r>
      <w:r w:rsidRPr="00B83A5F">
        <w:rPr>
          <w:rFonts w:cs="Helvetica"/>
          <w:u w:color="0B4CB4"/>
        </w:rPr>
        <w:t>- Fietsbordjes   </w:t>
      </w:r>
    </w:p>
    <w:p w14:paraId="65CBCC62" w14:textId="77777777" w:rsidR="00B83A5F" w:rsidRPr="00B83A5F" w:rsidRDefault="00B83A5F" w:rsidP="00B83A5F">
      <w:pPr>
        <w:rPr>
          <w:u w:color="0B4CB4"/>
        </w:rPr>
      </w:pPr>
      <w:r w:rsidRPr="00B83A5F">
        <w:rPr>
          <w:rFonts w:cs="Helvetica"/>
          <w:u w:color="0B4CB4"/>
        </w:rPr>
        <w:t>5 Producten </w:t>
      </w:r>
    </w:p>
    <w:p w14:paraId="566CC07D" w14:textId="77777777" w:rsidR="00B83A5F" w:rsidRPr="00B83A5F" w:rsidRDefault="00B83A5F" w:rsidP="00B83A5F">
      <w:pPr>
        <w:rPr>
          <w:u w:color="0B4CB4"/>
        </w:rPr>
      </w:pPr>
      <w:r w:rsidRPr="00B83A5F">
        <w:rPr>
          <w:rFonts w:cs="Helvetica"/>
          <w:u w:color="0B4CB4"/>
        </w:rPr>
        <w:t>Een aantal producten van dit project zijn op de eerste plek dit plan van aanpak die altijd als product geformuleerd dient te worden.  Hieronder zijn de verschillende producten opgesomd met een uitleg erachter. </w:t>
      </w:r>
    </w:p>
    <w:p w14:paraId="2521630A" w14:textId="77777777" w:rsidR="00B83A5F" w:rsidRPr="00B83A5F" w:rsidRDefault="00B83A5F" w:rsidP="00B83A5F">
      <w:pPr>
        <w:rPr>
          <w:u w:color="0B4CB4"/>
        </w:rPr>
      </w:pPr>
      <w:r w:rsidRPr="00B83A5F">
        <w:rPr>
          <w:rFonts w:cs="Symbol"/>
          <w:u w:color="0B4CB4"/>
        </w:rPr>
        <w:t></w:t>
      </w:r>
      <w:r w:rsidRPr="00B83A5F">
        <w:rPr>
          <w:rFonts w:cs="Times New Roman"/>
          <w:u w:color="0B4CB4"/>
        </w:rPr>
        <w:t xml:space="preserve">         </w:t>
      </w:r>
      <w:r w:rsidRPr="00B83A5F">
        <w:rPr>
          <w:rFonts w:cs="Helvetica"/>
          <w:b/>
          <w:bCs/>
          <w:u w:color="0B4CB4"/>
        </w:rPr>
        <w:t>De kosten en baten analyse</w:t>
      </w:r>
      <w:r w:rsidRPr="00B83A5F">
        <w:rPr>
          <w:rFonts w:cs="Helvetica"/>
          <w:u w:color="0B4CB4"/>
        </w:rPr>
        <w:t> </w:t>
      </w:r>
    </w:p>
    <w:p w14:paraId="0CE13221" w14:textId="77777777" w:rsidR="00B83A5F" w:rsidRPr="00B83A5F" w:rsidRDefault="00B83A5F" w:rsidP="00B83A5F">
      <w:pPr>
        <w:rPr>
          <w:u w:color="0B4CB4"/>
        </w:rPr>
      </w:pPr>
      <w:r w:rsidRPr="00B83A5F">
        <w:rPr>
          <w:rFonts w:cs="Helvetica"/>
          <w:u w:color="0B4CB4"/>
        </w:rPr>
        <w:t>De kosten en baten analyse die later in dit plan is beschreven, is een product. De inkomsten en uitgaven uit dit project worden beschreven en verwerkt in een kosten en baten analyse om daar te kunnen laten zien of er een positief of negatief getal uitkomt. Al de activiteiten die plaatsvinden in de analyse leiden uiteindelijk tot het uiteindelijke product/hoofdstuk kosten en baten. </w:t>
      </w:r>
    </w:p>
    <w:p w14:paraId="364CD802" w14:textId="77777777" w:rsidR="00B83A5F" w:rsidRPr="00B83A5F" w:rsidRDefault="00B83A5F" w:rsidP="00B83A5F">
      <w:pPr>
        <w:rPr>
          <w:u w:color="0B4CB4"/>
        </w:rPr>
      </w:pPr>
      <w:r w:rsidRPr="00B83A5F">
        <w:rPr>
          <w:rFonts w:cs="Symbol"/>
          <w:u w:color="0B4CB4"/>
        </w:rPr>
        <w:t></w:t>
      </w:r>
      <w:r w:rsidRPr="00B83A5F">
        <w:rPr>
          <w:rFonts w:cs="Times New Roman"/>
          <w:u w:color="0B4CB4"/>
        </w:rPr>
        <w:t xml:space="preserve">         </w:t>
      </w:r>
      <w:r w:rsidRPr="00B83A5F">
        <w:rPr>
          <w:rFonts w:cs="Helvetica"/>
          <w:b/>
          <w:bCs/>
          <w:u w:color="0B4CB4"/>
        </w:rPr>
        <w:t>De definitiefase</w:t>
      </w:r>
      <w:r w:rsidRPr="00B83A5F">
        <w:rPr>
          <w:rFonts w:cs="Helvetica"/>
          <w:u w:color="0B4CB4"/>
        </w:rPr>
        <w:t> </w:t>
      </w:r>
    </w:p>
    <w:p w14:paraId="3D078B29" w14:textId="77777777" w:rsidR="00B83A5F" w:rsidRPr="00B83A5F" w:rsidRDefault="00B83A5F" w:rsidP="00B83A5F">
      <w:pPr>
        <w:rPr>
          <w:u w:color="0B4CB4"/>
        </w:rPr>
      </w:pPr>
      <w:r w:rsidRPr="00B83A5F">
        <w:rPr>
          <w:rFonts w:cs="Helvetica"/>
          <w:u w:color="0B4CB4"/>
        </w:rPr>
        <w:t xml:space="preserve">Het plan van aanpak vloeit voort uit allemaal activiteiten die worden geschreven, dit is uiteindelijk het PvA. Het plan van aanpak is de afsluiting van de definitiefase. Hierin wordt </w:t>
      </w:r>
      <w:r w:rsidRPr="00B83A5F">
        <w:rPr>
          <w:rFonts w:cs="Helvetica"/>
          <w:u w:color="0B4CB4"/>
        </w:rPr>
        <w:lastRenderedPageBreak/>
        <w:t>het project precies vastgesteld. Aan het eind van de definitiefase wordt de volgende vraag beantwoord: ‘Wat is er concreet klaar als het project is afgesloten?’.  </w:t>
      </w:r>
    </w:p>
    <w:p w14:paraId="657273D7" w14:textId="77777777" w:rsidR="00B83A5F" w:rsidRPr="00B83A5F" w:rsidRDefault="00B83A5F" w:rsidP="00B83A5F">
      <w:pPr>
        <w:rPr>
          <w:u w:color="0B4CB4"/>
        </w:rPr>
      </w:pPr>
      <w:r w:rsidRPr="00B83A5F">
        <w:rPr>
          <w:rFonts w:cs="Symbol"/>
          <w:u w:color="0B4CB4"/>
        </w:rPr>
        <w:t></w:t>
      </w:r>
      <w:r w:rsidRPr="00B83A5F">
        <w:rPr>
          <w:rFonts w:cs="Times New Roman"/>
          <w:u w:color="0B4CB4"/>
        </w:rPr>
        <w:t xml:space="preserve">         </w:t>
      </w:r>
      <w:r w:rsidRPr="00B83A5F">
        <w:rPr>
          <w:rFonts w:cs="Helvetica"/>
          <w:b/>
          <w:bCs/>
          <w:u w:color="0B4CB4"/>
        </w:rPr>
        <w:t>Cruyff court 6 vs 6</w:t>
      </w:r>
      <w:r w:rsidRPr="00B83A5F">
        <w:rPr>
          <w:rFonts w:cs="Helvetica"/>
          <w:u w:color="0B4CB4"/>
        </w:rPr>
        <w:t> </w:t>
      </w:r>
    </w:p>
    <w:p w14:paraId="72D2F809" w14:textId="77777777" w:rsidR="00B83A5F" w:rsidRPr="00B83A5F" w:rsidRDefault="00B83A5F" w:rsidP="00B83A5F">
      <w:pPr>
        <w:rPr>
          <w:u w:color="0B4CB4"/>
        </w:rPr>
      </w:pPr>
      <w:r w:rsidRPr="00B83A5F">
        <w:rPr>
          <w:rFonts w:cs="Helvetica"/>
          <w:u w:color="0B4CB4"/>
        </w:rPr>
        <w:t>De dag zelf die wordt georganiseerd is uiteraard het grootste product van dit gehele project. Deze dag komt voort uit zowel projectactiviteiten als producten. Een voorbeeld zijn de enquêtes die worden gebruikt om in te spelen op de deelnemers. </w:t>
      </w:r>
    </w:p>
    <w:p w14:paraId="228277EB" w14:textId="77777777" w:rsidR="00B83A5F" w:rsidRPr="00B83A5F" w:rsidRDefault="00B83A5F" w:rsidP="00B83A5F">
      <w:pPr>
        <w:rPr>
          <w:u w:color="0B4CB4"/>
        </w:rPr>
      </w:pPr>
      <w:r w:rsidRPr="00B83A5F">
        <w:rPr>
          <w:rFonts w:cs="Symbol"/>
          <w:u w:color="0B4CB4"/>
        </w:rPr>
        <w:t></w:t>
      </w:r>
      <w:r w:rsidRPr="00B83A5F">
        <w:rPr>
          <w:rFonts w:cs="Times New Roman"/>
          <w:u w:color="0B4CB4"/>
        </w:rPr>
        <w:t xml:space="preserve">         </w:t>
      </w:r>
      <w:r w:rsidRPr="00B83A5F">
        <w:rPr>
          <w:rFonts w:cs="Helvetica"/>
          <w:b/>
          <w:bCs/>
          <w:u w:color="0B4CB4"/>
        </w:rPr>
        <w:t>Draaiboek</w:t>
      </w:r>
      <w:r w:rsidRPr="00B83A5F">
        <w:rPr>
          <w:rFonts w:cs="Helvetica"/>
          <w:u w:color="0B4CB4"/>
        </w:rPr>
        <w:t> </w:t>
      </w:r>
    </w:p>
    <w:p w14:paraId="023F3596" w14:textId="77777777" w:rsidR="00B83A5F" w:rsidRPr="00B83A5F" w:rsidRDefault="00B83A5F" w:rsidP="00B83A5F">
      <w:pPr>
        <w:rPr>
          <w:u w:color="0B4CB4"/>
        </w:rPr>
      </w:pPr>
      <w:r w:rsidRPr="00B83A5F">
        <w:rPr>
          <w:rFonts w:cs="Helvetica"/>
          <w:u w:color="0B4CB4"/>
        </w:rPr>
        <w:t>Voor de dag zelf is er een draaiboek. In het draaiboek staan de algemene gegevens, beschrijving doelgroep, doelstelling van de dienst, planning en organisatie van de project dag en promotiemateriaal. Op de dag zelf heeft iedereen van het evenemententeam een draaiboek en worden er privé draaiboekjes gegeven aan vrijwilligers per onderdeel. Zo zijn er geen onduidelijkheden op de dag zelf voor het evenemententeam, vrijwilligers en de opdrachtgever. </w:t>
      </w:r>
    </w:p>
    <w:p w14:paraId="4DF76C58" w14:textId="77777777" w:rsidR="00B83A5F" w:rsidRPr="00B83A5F" w:rsidRDefault="00B83A5F" w:rsidP="00B83A5F">
      <w:pPr>
        <w:rPr>
          <w:u w:color="0B4CB4"/>
        </w:rPr>
      </w:pPr>
      <w:r w:rsidRPr="00B83A5F">
        <w:rPr>
          <w:rFonts w:cs="Symbol"/>
          <w:u w:color="0B4CB4"/>
        </w:rPr>
        <w:t></w:t>
      </w:r>
      <w:r w:rsidRPr="00B83A5F">
        <w:rPr>
          <w:rFonts w:cs="Times New Roman"/>
          <w:u w:color="0B4CB4"/>
        </w:rPr>
        <w:t xml:space="preserve">         </w:t>
      </w:r>
      <w:r w:rsidRPr="00B83A5F">
        <w:rPr>
          <w:rFonts w:cs="Helvetica"/>
          <w:b/>
          <w:bCs/>
          <w:u w:color="0B4CB4"/>
        </w:rPr>
        <w:t>Foto en film verslag</w:t>
      </w:r>
      <w:r w:rsidRPr="00B83A5F">
        <w:rPr>
          <w:rFonts w:cs="Helvetica"/>
          <w:u w:color="0B4CB4"/>
        </w:rPr>
        <w:t> </w:t>
      </w:r>
    </w:p>
    <w:p w14:paraId="2804564C" w14:textId="77777777" w:rsidR="00B83A5F" w:rsidRPr="00B83A5F" w:rsidRDefault="00B83A5F" w:rsidP="00B83A5F">
      <w:pPr>
        <w:rPr>
          <w:u w:color="0B4CB4"/>
        </w:rPr>
      </w:pPr>
      <w:r w:rsidRPr="00B83A5F">
        <w:rPr>
          <w:rFonts w:cs="Helvetica"/>
          <w:u w:color="0B4CB4"/>
        </w:rPr>
        <w:t>Er zal een fotograaf aanwezig zijn die foto’s en video’s maakt. Al deze fragmenten worden samengevat tot een videoverslag, een korte film.  </w:t>
      </w:r>
    </w:p>
    <w:p w14:paraId="511FA7A5" w14:textId="3E71B959" w:rsidR="00B83A5F" w:rsidRPr="00B83A5F" w:rsidRDefault="00B83A5F" w:rsidP="00B83A5F">
      <w:pPr>
        <w:rPr>
          <w:u w:color="0B4CB4"/>
        </w:rPr>
      </w:pPr>
      <w:r w:rsidRPr="00B83A5F">
        <w:rPr>
          <w:rFonts w:cs="Helvetica"/>
          <w:u w:color="0B4CB4"/>
        </w:rPr>
        <w:t>  </w:t>
      </w:r>
    </w:p>
    <w:p w14:paraId="466F39AF" w14:textId="77777777" w:rsidR="00B83A5F" w:rsidRPr="00B83A5F" w:rsidRDefault="00B83A5F" w:rsidP="00B83A5F">
      <w:pPr>
        <w:rPr>
          <w:u w:color="0B4CB4"/>
        </w:rPr>
      </w:pPr>
      <w:r w:rsidRPr="00B83A5F">
        <w:rPr>
          <w:rFonts w:cs="Helvetica"/>
          <w:u w:color="0B4CB4"/>
        </w:rPr>
        <w:t>6 Kwaliteit </w:t>
      </w:r>
    </w:p>
    <w:p w14:paraId="3404D920" w14:textId="77777777" w:rsidR="00B83A5F" w:rsidRPr="00B83A5F" w:rsidRDefault="00B83A5F" w:rsidP="00B83A5F">
      <w:pPr>
        <w:rPr>
          <w:u w:color="0B4CB4"/>
        </w:rPr>
      </w:pPr>
      <w:r w:rsidRPr="00B83A5F">
        <w:rPr>
          <w:rFonts w:cs="Helvetica"/>
          <w:u w:color="0B4CB4"/>
        </w:rPr>
        <w:t>De kwaliteit van de project dag wordt hoog gehouden, omdat het evenement Cruyff Court 6 vs 6 al een aantal jaren binnen Sportstad wordt georganiseerd. Dit houdt in dat men binnen de organisatie precies weet wat de valkuilen zijn. Daarnaast is er beschikking over een reeds documenten met betrekking op Cruyff Court 6 vs 6. Van begrotingen, materiaallijsten, draaiboeken tot aan feedbackformulieren. Met de feedbackformulieren van afgelopen jaar in bezit kunnen fouten in voorgaande jaren worden voorkomen. Ook zal er voorafgaand aan het Cruyff Court 6 vs 6 een aantal keer een uitvoerende rol worden ingevuld tijdens andere evenementen met als één van de redenen om een duidelijk beeld te krijgen van hoe de evenementen er aan toe gaan bij Sportstad Heerenveen en de sterke en verbeterpunten van deze evenementen mee te nemen naar het Cruyff Court 6 vs 6 toernooi. Verder hebben alle drie studenten vorig jaar in het eerste semester al wat ervaringen op gedaan met het organiseren/deelnemen van een project/evenement en het werven van sponsoren. Bovenstaande redenen moeten ervoor zorgen dat de kwaliteit tijdens het organiseren van het project gewaarborgd wordt. </w:t>
      </w:r>
    </w:p>
    <w:p w14:paraId="55A0E154" w14:textId="44439E6D" w:rsidR="00B83A5F" w:rsidRPr="00B83A5F" w:rsidRDefault="00B83A5F" w:rsidP="00B83A5F">
      <w:pPr>
        <w:rPr>
          <w:u w:color="0B4CB4"/>
        </w:rPr>
      </w:pPr>
      <w:r w:rsidRPr="00B83A5F">
        <w:rPr>
          <w:rFonts w:cs="Helvetica"/>
          <w:u w:color="0B4CB4"/>
        </w:rPr>
        <w:t>  </w:t>
      </w:r>
    </w:p>
    <w:p w14:paraId="17F12EDB" w14:textId="77777777" w:rsidR="00B83A5F" w:rsidRPr="00B83A5F" w:rsidRDefault="00B83A5F" w:rsidP="00B83A5F">
      <w:pPr>
        <w:rPr>
          <w:u w:color="0B4CB4"/>
        </w:rPr>
      </w:pPr>
      <w:r w:rsidRPr="00B83A5F">
        <w:rPr>
          <w:rFonts w:cs="Helvetica"/>
          <w:u w:color="0B4CB4"/>
        </w:rPr>
        <w:t>7 Projectorganisatie </w:t>
      </w:r>
    </w:p>
    <w:p w14:paraId="1A9F4B26" w14:textId="77777777" w:rsidR="00B83A5F" w:rsidRPr="00B83A5F" w:rsidRDefault="00B83A5F" w:rsidP="00B83A5F">
      <w:pPr>
        <w:rPr>
          <w:u w:color="0B4CB4"/>
        </w:rPr>
      </w:pPr>
      <w:r w:rsidRPr="00B83A5F">
        <w:rPr>
          <w:rFonts w:cs="Helvetica"/>
          <w:u w:color="0B4CB4"/>
        </w:rPr>
        <w:t>Alle deelnemers van het project zijn op 15 maart 2017, van 08:00 tot 19:00 beschikbaar. In deze tijd zal het project ook plaatsvinden. </w:t>
      </w:r>
    </w:p>
    <w:p w14:paraId="6C129E22" w14:textId="77777777" w:rsidR="00B83A5F" w:rsidRPr="00B83A5F" w:rsidRDefault="00B83A5F" w:rsidP="00B83A5F">
      <w:pPr>
        <w:rPr>
          <w:u w:color="0B4CB4"/>
        </w:rPr>
      </w:pPr>
      <w:r w:rsidRPr="00B83A5F">
        <w:rPr>
          <w:rFonts w:cs="Helvetica"/>
          <w:u w:color="0B4CB4"/>
        </w:rPr>
        <w:t>Binnen de projectgroep worden er doormiddel van vergaderingen binnen het team maar ook met de stagebegeleider taken verdeeld en vind er overleg plaats. Dit overleg gaat veelal over lopende zaken en obstakels waar tegenaan wordt gelopen. Alle documenten die een projectteamlid maakt wordt overzichtelijk opgeslagen op de Sportstad Heerenveen dropbox.  </w:t>
      </w:r>
    </w:p>
    <w:p w14:paraId="21497A6F" w14:textId="77777777" w:rsidR="00B83A5F" w:rsidRPr="00B83A5F" w:rsidRDefault="00B83A5F" w:rsidP="00B83A5F">
      <w:pPr>
        <w:rPr>
          <w:u w:color="0B4CB4"/>
        </w:rPr>
      </w:pPr>
      <w:r w:rsidRPr="00B83A5F">
        <w:rPr>
          <w:rFonts w:cs="Helvetica"/>
          <w:u w:color="0B4CB4"/>
        </w:rPr>
        <w:t>Binnen de projectgroep wordt er één keer in de twee weken een teamoverleg gepland met de stagebegeleider. Tijdens dit overleg komen nieuwe agendapunten aanbod en kan er antwoord worden gegeven op vraagtekens bij ouwe agendapunten of is er ruimte om overige vragen te stellen. Tijdens dit overleg worden ook taken verdeeld deze taakverdeling en resultaten van het overleg zijn terug te vinden in de notule.  </w:t>
      </w:r>
    </w:p>
    <w:p w14:paraId="19247B9F" w14:textId="13CA00D5" w:rsidR="00B83A5F" w:rsidRPr="00B83A5F" w:rsidRDefault="00B83A5F" w:rsidP="00B83A5F">
      <w:pPr>
        <w:rPr>
          <w:u w:color="0B4CB4"/>
        </w:rPr>
      </w:pPr>
      <w:r w:rsidRPr="00B83A5F">
        <w:rPr>
          <w:rFonts w:cs="Helvetica"/>
          <w:u w:color="0B4CB4"/>
        </w:rPr>
        <w:lastRenderedPageBreak/>
        <w:t>Als er na de vergaderingen nog overige vragen zijn kan er altijd contact opgenomen doormiddel van mailen met de stagebegeleider of met de overige projectgroep leden.   </w:t>
      </w:r>
    </w:p>
    <w:p w14:paraId="27A73A49" w14:textId="77777777" w:rsidR="00B83A5F" w:rsidRPr="00B83A5F" w:rsidRDefault="00B83A5F" w:rsidP="00B83A5F">
      <w:pPr>
        <w:rPr>
          <w:u w:color="0B4CB4"/>
        </w:rPr>
      </w:pPr>
      <w:r w:rsidRPr="00B83A5F">
        <w:rPr>
          <w:rFonts w:cs="Helvetica"/>
          <w:u w:color="0B4CB4"/>
        </w:rPr>
        <w:t>8 Planning </w:t>
      </w: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548"/>
        <w:gridCol w:w="1440"/>
        <w:gridCol w:w="1440"/>
        <w:gridCol w:w="1440"/>
        <w:gridCol w:w="1440"/>
        <w:gridCol w:w="1440"/>
      </w:tblGrid>
      <w:tr w:rsidR="00B83A5F" w:rsidRPr="00B83A5F" w14:paraId="6EEAB978" w14:textId="77777777">
        <w:tblPrEx>
          <w:tblCellMar>
            <w:top w:w="0" w:type="dxa"/>
            <w:bottom w:w="0" w:type="dxa"/>
          </w:tblCellMar>
        </w:tblPrEx>
        <w:tc>
          <w:tcPr>
            <w:tcW w:w="1548" w:type="dxa"/>
            <w:tcBorders>
              <w:top w:val="single" w:sz="8" w:space="0" w:color="000000"/>
              <w:left w:val="single" w:sz="8" w:space="0" w:color="000000"/>
              <w:bottom w:val="single" w:sz="8" w:space="0" w:color="000000"/>
              <w:right w:val="single" w:sz="8" w:space="0" w:color="000000"/>
            </w:tcBorders>
          </w:tcPr>
          <w:p w14:paraId="5573CCD9" w14:textId="77777777" w:rsidR="00B83A5F" w:rsidRPr="00B83A5F" w:rsidRDefault="00B83A5F" w:rsidP="00B83A5F">
            <w:pPr>
              <w:rPr>
                <w:u w:color="0B4CB4"/>
              </w:rPr>
            </w:pPr>
            <w:r w:rsidRPr="00B83A5F">
              <w:rPr>
                <w:rFonts w:cs="Helvetica"/>
                <w:b/>
                <w:bCs/>
                <w:u w:color="0B4CB4"/>
              </w:rPr>
              <w:t>Wat?</w:t>
            </w:r>
            <w:r w:rsidRPr="00B83A5F">
              <w:rPr>
                <w:rFonts w:cs="Helvetica"/>
                <w:u w:color="0B4CB4"/>
              </w:rPr>
              <w:t> </w:t>
            </w:r>
          </w:p>
        </w:tc>
        <w:tc>
          <w:tcPr>
            <w:tcW w:w="1440" w:type="dxa"/>
            <w:tcBorders>
              <w:top w:val="single" w:sz="8" w:space="0" w:color="000000"/>
              <w:left w:val="single" w:sz="8" w:space="0" w:color="6D6D6D"/>
              <w:bottom w:val="single" w:sz="8" w:space="0" w:color="000000"/>
              <w:right w:val="single" w:sz="8" w:space="0" w:color="000000"/>
            </w:tcBorders>
          </w:tcPr>
          <w:p w14:paraId="568681DD" w14:textId="77777777" w:rsidR="00B83A5F" w:rsidRPr="00B83A5F" w:rsidRDefault="00B83A5F" w:rsidP="00B83A5F">
            <w:pPr>
              <w:rPr>
                <w:u w:color="0B4CB4"/>
              </w:rPr>
            </w:pPr>
            <w:r w:rsidRPr="00B83A5F">
              <w:rPr>
                <w:rFonts w:cs="Helvetica"/>
                <w:b/>
                <w:bCs/>
                <w:u w:color="0B4CB4"/>
              </w:rPr>
              <w:t>Begindatum</w:t>
            </w:r>
            <w:r w:rsidRPr="00B83A5F">
              <w:rPr>
                <w:rFonts w:cs="Helvetica"/>
                <w:u w:color="0B4CB4"/>
              </w:rPr>
              <w:t> </w:t>
            </w:r>
          </w:p>
        </w:tc>
        <w:tc>
          <w:tcPr>
            <w:tcW w:w="1440" w:type="dxa"/>
            <w:tcBorders>
              <w:top w:val="single" w:sz="8" w:space="0" w:color="000000"/>
              <w:left w:val="single" w:sz="8" w:space="0" w:color="6D6D6D"/>
              <w:bottom w:val="single" w:sz="8" w:space="0" w:color="000000"/>
              <w:right w:val="single" w:sz="8" w:space="0" w:color="000000"/>
            </w:tcBorders>
          </w:tcPr>
          <w:p w14:paraId="0130DDBF" w14:textId="77777777" w:rsidR="00B83A5F" w:rsidRPr="00B83A5F" w:rsidRDefault="00B83A5F" w:rsidP="00B83A5F">
            <w:pPr>
              <w:rPr>
                <w:u w:color="0B4CB4"/>
              </w:rPr>
            </w:pPr>
            <w:r w:rsidRPr="00B83A5F">
              <w:rPr>
                <w:rFonts w:cs="Helvetica"/>
                <w:b/>
                <w:bCs/>
                <w:u w:color="0B4CB4"/>
              </w:rPr>
              <w:t>Einddatum</w:t>
            </w:r>
            <w:r w:rsidRPr="00B83A5F">
              <w:rPr>
                <w:rFonts w:cs="Helvetica"/>
                <w:u w:color="0B4CB4"/>
              </w:rPr>
              <w:t> </w:t>
            </w:r>
          </w:p>
        </w:tc>
        <w:tc>
          <w:tcPr>
            <w:tcW w:w="1440" w:type="dxa"/>
            <w:tcBorders>
              <w:top w:val="single" w:sz="8" w:space="0" w:color="000000"/>
              <w:left w:val="single" w:sz="8" w:space="0" w:color="6D6D6D"/>
              <w:bottom w:val="single" w:sz="8" w:space="0" w:color="000000"/>
              <w:right w:val="single" w:sz="8" w:space="0" w:color="000000"/>
            </w:tcBorders>
          </w:tcPr>
          <w:p w14:paraId="4AB78F6D" w14:textId="77777777" w:rsidR="00B83A5F" w:rsidRPr="00B83A5F" w:rsidRDefault="00B83A5F" w:rsidP="00B83A5F">
            <w:pPr>
              <w:rPr>
                <w:u w:color="0B4CB4"/>
              </w:rPr>
            </w:pPr>
            <w:r w:rsidRPr="00B83A5F">
              <w:rPr>
                <w:rFonts w:cs="Helvetica"/>
                <w:b/>
                <w:bCs/>
                <w:u w:color="0B4CB4"/>
              </w:rPr>
              <w:t>Wie</w:t>
            </w:r>
            <w:r w:rsidRPr="00B83A5F">
              <w:rPr>
                <w:rFonts w:cs="Helvetica"/>
                <w:u w:color="0B4CB4"/>
              </w:rPr>
              <w:t> </w:t>
            </w:r>
          </w:p>
        </w:tc>
        <w:tc>
          <w:tcPr>
            <w:tcW w:w="1440" w:type="dxa"/>
            <w:tcBorders>
              <w:top w:val="single" w:sz="8" w:space="0" w:color="000000"/>
              <w:left w:val="single" w:sz="8" w:space="0" w:color="6D6D6D"/>
              <w:bottom w:val="single" w:sz="8" w:space="0" w:color="000000"/>
              <w:right w:val="single" w:sz="8" w:space="0" w:color="000000"/>
            </w:tcBorders>
          </w:tcPr>
          <w:p w14:paraId="7F06146C" w14:textId="77777777" w:rsidR="00B83A5F" w:rsidRPr="00B83A5F" w:rsidRDefault="00B83A5F" w:rsidP="00B83A5F">
            <w:pPr>
              <w:rPr>
                <w:u w:color="0B4CB4"/>
              </w:rPr>
            </w:pPr>
            <w:r w:rsidRPr="00B83A5F">
              <w:rPr>
                <w:rFonts w:cs="Helvetica"/>
                <w:b/>
                <w:bCs/>
                <w:u w:color="0B4CB4"/>
              </w:rPr>
              <w:t>Afgehandeld door</w:t>
            </w:r>
            <w:r w:rsidRPr="00B83A5F">
              <w:rPr>
                <w:rFonts w:cs="Helvetica"/>
                <w:u w:color="0B4CB4"/>
              </w:rPr>
              <w:t> </w:t>
            </w:r>
          </w:p>
        </w:tc>
        <w:tc>
          <w:tcPr>
            <w:tcW w:w="1440" w:type="dxa"/>
            <w:tcBorders>
              <w:top w:val="single" w:sz="8" w:space="0" w:color="000000"/>
              <w:left w:val="single" w:sz="8" w:space="0" w:color="6D6D6D"/>
              <w:bottom w:val="single" w:sz="8" w:space="0" w:color="000000"/>
              <w:right w:val="single" w:sz="8" w:space="0" w:color="000000"/>
            </w:tcBorders>
          </w:tcPr>
          <w:p w14:paraId="274A7802" w14:textId="77777777" w:rsidR="00B83A5F" w:rsidRPr="00B83A5F" w:rsidRDefault="00B83A5F" w:rsidP="00B83A5F">
            <w:pPr>
              <w:rPr>
                <w:u w:color="0B4CB4"/>
              </w:rPr>
            </w:pPr>
            <w:r w:rsidRPr="00B83A5F">
              <w:rPr>
                <w:rFonts w:cs="Helvetica"/>
                <w:b/>
                <w:bCs/>
                <w:u w:color="0B4CB4"/>
              </w:rPr>
              <w:t>Opmerking</w:t>
            </w:r>
            <w:r w:rsidRPr="00B83A5F">
              <w:rPr>
                <w:rFonts w:cs="Helvetica"/>
                <w:u w:color="0B4CB4"/>
              </w:rPr>
              <w:t> </w:t>
            </w:r>
          </w:p>
        </w:tc>
      </w:tr>
      <w:tr w:rsidR="00B83A5F" w:rsidRPr="00B83A5F" w14:paraId="0CC1857E" w14:textId="77777777">
        <w:tblPrEx>
          <w:tblBorders>
            <w:top w:val="none" w:sz="0" w:space="0" w:color="auto"/>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3DDA1B24" w14:textId="77777777" w:rsidR="00B83A5F" w:rsidRPr="00B83A5F" w:rsidRDefault="00B83A5F" w:rsidP="00B83A5F">
            <w:pPr>
              <w:rPr>
                <w:u w:color="0B4CB4"/>
              </w:rPr>
            </w:pPr>
            <w:r w:rsidRPr="00B83A5F">
              <w:rPr>
                <w:rFonts w:cs="Helvetica"/>
                <w:i/>
                <w:iCs/>
                <w:u w:color="0B4CB4"/>
              </w:rPr>
              <w:t>Plan van aanpak</w:t>
            </w: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7350194E" w14:textId="77777777" w:rsidR="00B83A5F" w:rsidRPr="00B83A5F" w:rsidRDefault="00B83A5F" w:rsidP="00B83A5F">
            <w:pPr>
              <w:rPr>
                <w:u w:color="0B4CB4"/>
              </w:rPr>
            </w:pPr>
            <w:r w:rsidRPr="00B83A5F">
              <w:rPr>
                <w:rFonts w:cs="Helvetica"/>
                <w:u w:color="0B4CB4"/>
              </w:rPr>
              <w:t>20-09-2016 </w:t>
            </w:r>
          </w:p>
        </w:tc>
        <w:tc>
          <w:tcPr>
            <w:tcW w:w="1440" w:type="dxa"/>
            <w:tcBorders>
              <w:top w:val="single" w:sz="8" w:space="0" w:color="6D6D6D"/>
              <w:left w:val="single" w:sz="8" w:space="0" w:color="6D6D6D"/>
              <w:bottom w:val="single" w:sz="8" w:space="0" w:color="000000"/>
              <w:right w:val="single" w:sz="8" w:space="0" w:color="000000"/>
            </w:tcBorders>
          </w:tcPr>
          <w:p w14:paraId="62E7AE62" w14:textId="77777777" w:rsidR="00B83A5F" w:rsidRPr="00B83A5F" w:rsidRDefault="00B83A5F" w:rsidP="00B83A5F">
            <w:pPr>
              <w:rPr>
                <w:u w:color="0B4CB4"/>
              </w:rPr>
            </w:pPr>
            <w:r w:rsidRPr="00B83A5F">
              <w:rPr>
                <w:rFonts w:cs="Helvetica"/>
                <w:u w:color="0B4CB4"/>
              </w:rPr>
              <w:t>27-09-2016 </w:t>
            </w:r>
          </w:p>
        </w:tc>
        <w:tc>
          <w:tcPr>
            <w:tcW w:w="1440" w:type="dxa"/>
            <w:tcBorders>
              <w:top w:val="single" w:sz="8" w:space="0" w:color="6D6D6D"/>
              <w:left w:val="single" w:sz="8" w:space="0" w:color="6D6D6D"/>
              <w:bottom w:val="single" w:sz="8" w:space="0" w:color="000000"/>
              <w:right w:val="single" w:sz="8" w:space="0" w:color="000000"/>
            </w:tcBorders>
          </w:tcPr>
          <w:p w14:paraId="6D19D8EA" w14:textId="77777777" w:rsidR="00B83A5F" w:rsidRPr="00B83A5F" w:rsidRDefault="00B83A5F" w:rsidP="00B83A5F">
            <w:pPr>
              <w:rPr>
                <w:u w:color="0B4CB4"/>
              </w:rPr>
            </w:pPr>
            <w:r w:rsidRPr="00B83A5F">
              <w:rPr>
                <w:rFonts w:cs="Helvetica"/>
                <w:u w:color="0B4CB4"/>
              </w:rPr>
              <w:t>Jacko, Joran, Melvin </w:t>
            </w:r>
          </w:p>
        </w:tc>
        <w:tc>
          <w:tcPr>
            <w:tcW w:w="1440" w:type="dxa"/>
            <w:tcBorders>
              <w:top w:val="single" w:sz="8" w:space="0" w:color="6D6D6D"/>
              <w:left w:val="single" w:sz="8" w:space="0" w:color="6D6D6D"/>
              <w:bottom w:val="single" w:sz="8" w:space="0" w:color="000000"/>
              <w:right w:val="single" w:sz="8" w:space="0" w:color="000000"/>
            </w:tcBorders>
          </w:tcPr>
          <w:p w14:paraId="13A377C1"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0135EC93" w14:textId="77777777" w:rsidR="00B83A5F" w:rsidRPr="00B83A5F" w:rsidRDefault="00B83A5F" w:rsidP="00B83A5F">
            <w:pPr>
              <w:rPr>
                <w:u w:color="0B4CB4"/>
              </w:rPr>
            </w:pPr>
            <w:r w:rsidRPr="00B83A5F">
              <w:rPr>
                <w:rFonts w:cs="Helvetica"/>
                <w:u w:color="0B4CB4"/>
              </w:rPr>
              <w:t> </w:t>
            </w:r>
          </w:p>
        </w:tc>
      </w:tr>
      <w:tr w:rsidR="00B83A5F" w:rsidRPr="00B83A5F" w14:paraId="2C937E90" w14:textId="77777777">
        <w:tblPrEx>
          <w:tblBorders>
            <w:top w:val="none" w:sz="0" w:space="0" w:color="auto"/>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772AEE31" w14:textId="77777777" w:rsidR="00B83A5F" w:rsidRPr="00B83A5F" w:rsidRDefault="00B83A5F" w:rsidP="00B83A5F">
            <w:pPr>
              <w:rPr>
                <w:u w:color="0B4CB4"/>
              </w:rPr>
            </w:pPr>
            <w:r w:rsidRPr="00B83A5F">
              <w:rPr>
                <w:rFonts w:cs="Helvetica"/>
                <w:u w:color="0B4CB4"/>
              </w:rPr>
              <w:t>Voorbereiding draaiboek </w:t>
            </w:r>
          </w:p>
        </w:tc>
        <w:tc>
          <w:tcPr>
            <w:tcW w:w="1440" w:type="dxa"/>
            <w:tcBorders>
              <w:top w:val="single" w:sz="8" w:space="0" w:color="6D6D6D"/>
              <w:left w:val="single" w:sz="8" w:space="0" w:color="6D6D6D"/>
              <w:bottom w:val="single" w:sz="8" w:space="0" w:color="000000"/>
              <w:right w:val="single" w:sz="8" w:space="0" w:color="000000"/>
            </w:tcBorders>
          </w:tcPr>
          <w:p w14:paraId="4500B4B7" w14:textId="77777777" w:rsidR="00B83A5F" w:rsidRPr="00B83A5F" w:rsidRDefault="00B83A5F" w:rsidP="00B83A5F">
            <w:pPr>
              <w:rPr>
                <w:u w:color="0B4CB4"/>
              </w:rPr>
            </w:pPr>
            <w:r w:rsidRPr="00B83A5F">
              <w:rPr>
                <w:rFonts w:cs="Helvetica"/>
                <w:u w:color="0B4CB4"/>
              </w:rPr>
              <w:t>28-09-2016 </w:t>
            </w:r>
          </w:p>
        </w:tc>
        <w:tc>
          <w:tcPr>
            <w:tcW w:w="1440" w:type="dxa"/>
            <w:tcBorders>
              <w:top w:val="single" w:sz="8" w:space="0" w:color="6D6D6D"/>
              <w:left w:val="single" w:sz="8" w:space="0" w:color="6D6D6D"/>
              <w:bottom w:val="single" w:sz="8" w:space="0" w:color="000000"/>
              <w:right w:val="single" w:sz="8" w:space="0" w:color="000000"/>
            </w:tcBorders>
          </w:tcPr>
          <w:p w14:paraId="4721A9B8" w14:textId="77777777" w:rsidR="00B83A5F" w:rsidRPr="00B83A5F" w:rsidRDefault="00B83A5F" w:rsidP="00B83A5F">
            <w:pPr>
              <w:rPr>
                <w:u w:color="0B4CB4"/>
              </w:rPr>
            </w:pPr>
            <w:r w:rsidRPr="00B83A5F">
              <w:rPr>
                <w:rFonts w:cs="Helvetica"/>
                <w:u w:color="0B4CB4"/>
              </w:rPr>
              <w:t>28-10-2016 </w:t>
            </w:r>
          </w:p>
        </w:tc>
        <w:tc>
          <w:tcPr>
            <w:tcW w:w="1440" w:type="dxa"/>
            <w:tcBorders>
              <w:top w:val="single" w:sz="8" w:space="0" w:color="6D6D6D"/>
              <w:left w:val="single" w:sz="8" w:space="0" w:color="6D6D6D"/>
              <w:bottom w:val="single" w:sz="8" w:space="0" w:color="000000"/>
              <w:right w:val="single" w:sz="8" w:space="0" w:color="000000"/>
            </w:tcBorders>
          </w:tcPr>
          <w:p w14:paraId="7178DE7E" w14:textId="77777777" w:rsidR="00B83A5F" w:rsidRPr="00B83A5F" w:rsidRDefault="00B83A5F" w:rsidP="00B83A5F">
            <w:pPr>
              <w:rPr>
                <w:u w:color="0B4CB4"/>
              </w:rPr>
            </w:pPr>
            <w:r w:rsidRPr="00B83A5F">
              <w:rPr>
                <w:rFonts w:cs="Helvetica"/>
                <w:u w:color="0B4CB4"/>
              </w:rPr>
              <w:t>Jacko, Joran, Melvin </w:t>
            </w:r>
          </w:p>
        </w:tc>
        <w:tc>
          <w:tcPr>
            <w:tcW w:w="1440" w:type="dxa"/>
            <w:tcBorders>
              <w:top w:val="single" w:sz="8" w:space="0" w:color="6D6D6D"/>
              <w:left w:val="single" w:sz="8" w:space="0" w:color="6D6D6D"/>
              <w:bottom w:val="single" w:sz="8" w:space="0" w:color="000000"/>
              <w:right w:val="single" w:sz="8" w:space="0" w:color="000000"/>
            </w:tcBorders>
          </w:tcPr>
          <w:p w14:paraId="44FC8222"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26191DA8" w14:textId="77777777" w:rsidR="00B83A5F" w:rsidRPr="00B83A5F" w:rsidRDefault="00B83A5F" w:rsidP="00B83A5F">
            <w:pPr>
              <w:rPr>
                <w:u w:color="0B4CB4"/>
              </w:rPr>
            </w:pPr>
            <w:r w:rsidRPr="00B83A5F">
              <w:rPr>
                <w:rFonts w:cs="Helvetica"/>
                <w:u w:color="0B4CB4"/>
              </w:rPr>
              <w:t> </w:t>
            </w:r>
          </w:p>
        </w:tc>
      </w:tr>
      <w:tr w:rsidR="00B83A5F" w:rsidRPr="00B83A5F" w14:paraId="7A1812A9" w14:textId="77777777">
        <w:tblPrEx>
          <w:tblBorders>
            <w:top w:val="none" w:sz="0" w:space="0" w:color="auto"/>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316B2D8F" w14:textId="77777777" w:rsidR="00B83A5F" w:rsidRPr="00B83A5F" w:rsidRDefault="00B83A5F" w:rsidP="00B83A5F">
            <w:pPr>
              <w:rPr>
                <w:u w:color="0B4CB4"/>
              </w:rPr>
            </w:pPr>
            <w:r w:rsidRPr="00B83A5F">
              <w:rPr>
                <w:rFonts w:cs="Helvetica"/>
                <w:u w:color="0B4CB4"/>
              </w:rPr>
              <w:t>Facilitair regelen </w:t>
            </w:r>
          </w:p>
        </w:tc>
        <w:tc>
          <w:tcPr>
            <w:tcW w:w="1440" w:type="dxa"/>
            <w:tcBorders>
              <w:top w:val="single" w:sz="8" w:space="0" w:color="6D6D6D"/>
              <w:left w:val="single" w:sz="8" w:space="0" w:color="6D6D6D"/>
              <w:bottom w:val="single" w:sz="8" w:space="0" w:color="000000"/>
              <w:right w:val="single" w:sz="8" w:space="0" w:color="000000"/>
            </w:tcBorders>
          </w:tcPr>
          <w:p w14:paraId="77BF9938" w14:textId="77777777" w:rsidR="00B83A5F" w:rsidRPr="00B83A5F" w:rsidRDefault="00B83A5F" w:rsidP="00B83A5F">
            <w:pPr>
              <w:rPr>
                <w:u w:color="0B4CB4"/>
              </w:rPr>
            </w:pPr>
            <w:r w:rsidRPr="00B83A5F">
              <w:rPr>
                <w:rFonts w:cs="Helvetica"/>
                <w:u w:color="0B4CB4"/>
              </w:rPr>
              <w:t>28-10-2016 </w:t>
            </w:r>
          </w:p>
        </w:tc>
        <w:tc>
          <w:tcPr>
            <w:tcW w:w="1440" w:type="dxa"/>
            <w:tcBorders>
              <w:top w:val="single" w:sz="8" w:space="0" w:color="6D6D6D"/>
              <w:left w:val="single" w:sz="8" w:space="0" w:color="6D6D6D"/>
              <w:bottom w:val="single" w:sz="8" w:space="0" w:color="000000"/>
              <w:right w:val="single" w:sz="8" w:space="0" w:color="000000"/>
            </w:tcBorders>
          </w:tcPr>
          <w:p w14:paraId="0C65E41F"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3BED2698" w14:textId="77777777" w:rsidR="00B83A5F" w:rsidRPr="00B83A5F" w:rsidRDefault="00B83A5F" w:rsidP="00B83A5F">
            <w:pPr>
              <w:rPr>
                <w:u w:color="0B4CB4"/>
              </w:rPr>
            </w:pPr>
            <w:r w:rsidRPr="00B83A5F">
              <w:rPr>
                <w:rFonts w:cs="Helvetica"/>
                <w:u w:color="0B4CB4"/>
              </w:rPr>
              <w:t>Jacko, Joran, Melvin </w:t>
            </w:r>
          </w:p>
        </w:tc>
        <w:tc>
          <w:tcPr>
            <w:tcW w:w="1440" w:type="dxa"/>
            <w:tcBorders>
              <w:top w:val="single" w:sz="8" w:space="0" w:color="6D6D6D"/>
              <w:left w:val="single" w:sz="8" w:space="0" w:color="6D6D6D"/>
              <w:bottom w:val="single" w:sz="8" w:space="0" w:color="000000"/>
              <w:right w:val="single" w:sz="8" w:space="0" w:color="000000"/>
            </w:tcBorders>
          </w:tcPr>
          <w:p w14:paraId="13EE6AF1"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3C894B3C" w14:textId="77777777" w:rsidR="00B83A5F" w:rsidRPr="00B83A5F" w:rsidRDefault="00B83A5F" w:rsidP="00B83A5F">
            <w:pPr>
              <w:rPr>
                <w:u w:color="0B4CB4"/>
              </w:rPr>
            </w:pPr>
            <w:r w:rsidRPr="00B83A5F">
              <w:rPr>
                <w:rFonts w:cs="Helvetica"/>
                <w:u w:color="0B4CB4"/>
              </w:rPr>
              <w:t> </w:t>
            </w:r>
          </w:p>
        </w:tc>
      </w:tr>
      <w:tr w:rsidR="00B83A5F" w:rsidRPr="00B83A5F" w14:paraId="77938B7F" w14:textId="77777777">
        <w:tblPrEx>
          <w:tblBorders>
            <w:top w:val="none" w:sz="0" w:space="0" w:color="auto"/>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0890E3BF" w14:textId="77777777" w:rsidR="00B83A5F" w:rsidRPr="00B83A5F" w:rsidRDefault="00B83A5F" w:rsidP="00B83A5F">
            <w:pPr>
              <w:rPr>
                <w:u w:color="0B4CB4"/>
              </w:rPr>
            </w:pPr>
            <w:r w:rsidRPr="00B83A5F">
              <w:rPr>
                <w:rFonts w:cs="Helvetica"/>
                <w:u w:color="0B4CB4"/>
              </w:rPr>
              <w:t>Vrijwilligers regelen </w:t>
            </w:r>
          </w:p>
        </w:tc>
        <w:tc>
          <w:tcPr>
            <w:tcW w:w="1440" w:type="dxa"/>
            <w:tcBorders>
              <w:top w:val="single" w:sz="8" w:space="0" w:color="6D6D6D"/>
              <w:left w:val="single" w:sz="8" w:space="0" w:color="6D6D6D"/>
              <w:bottom w:val="single" w:sz="8" w:space="0" w:color="000000"/>
              <w:right w:val="single" w:sz="8" w:space="0" w:color="000000"/>
            </w:tcBorders>
          </w:tcPr>
          <w:p w14:paraId="397DBDBA" w14:textId="77777777" w:rsidR="00B83A5F" w:rsidRPr="00B83A5F" w:rsidRDefault="00B83A5F" w:rsidP="00B83A5F">
            <w:pPr>
              <w:rPr>
                <w:u w:color="0B4CB4"/>
              </w:rPr>
            </w:pPr>
            <w:r w:rsidRPr="00B83A5F">
              <w:rPr>
                <w:rFonts w:cs="Helvetica"/>
                <w:u w:color="0B4CB4"/>
              </w:rPr>
              <w:t>28-10-2016 </w:t>
            </w:r>
          </w:p>
        </w:tc>
        <w:tc>
          <w:tcPr>
            <w:tcW w:w="1440" w:type="dxa"/>
            <w:tcBorders>
              <w:top w:val="single" w:sz="8" w:space="0" w:color="6D6D6D"/>
              <w:left w:val="single" w:sz="8" w:space="0" w:color="6D6D6D"/>
              <w:bottom w:val="single" w:sz="8" w:space="0" w:color="000000"/>
              <w:right w:val="single" w:sz="8" w:space="0" w:color="000000"/>
            </w:tcBorders>
          </w:tcPr>
          <w:p w14:paraId="27E449E9"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7BF4321A" w14:textId="77777777" w:rsidR="00B83A5F" w:rsidRPr="00B83A5F" w:rsidRDefault="00B83A5F" w:rsidP="00B83A5F">
            <w:pPr>
              <w:rPr>
                <w:u w:color="0B4CB4"/>
              </w:rPr>
            </w:pPr>
            <w:r w:rsidRPr="00B83A5F">
              <w:rPr>
                <w:rFonts w:cs="Helvetica"/>
                <w:u w:color="0B4CB4"/>
              </w:rPr>
              <w:t>Jacko, Joran, Melvin </w:t>
            </w:r>
          </w:p>
        </w:tc>
        <w:tc>
          <w:tcPr>
            <w:tcW w:w="1440" w:type="dxa"/>
            <w:tcBorders>
              <w:top w:val="single" w:sz="8" w:space="0" w:color="6D6D6D"/>
              <w:left w:val="single" w:sz="8" w:space="0" w:color="6D6D6D"/>
              <w:bottom w:val="single" w:sz="8" w:space="0" w:color="000000"/>
              <w:right w:val="single" w:sz="8" w:space="0" w:color="000000"/>
            </w:tcBorders>
          </w:tcPr>
          <w:p w14:paraId="62331411"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5C95BD7F" w14:textId="77777777" w:rsidR="00B83A5F" w:rsidRPr="00B83A5F" w:rsidRDefault="00B83A5F" w:rsidP="00B83A5F">
            <w:pPr>
              <w:rPr>
                <w:u w:color="0B4CB4"/>
              </w:rPr>
            </w:pPr>
            <w:r w:rsidRPr="00B83A5F">
              <w:rPr>
                <w:rFonts w:cs="Helvetica"/>
                <w:u w:color="0B4CB4"/>
              </w:rPr>
              <w:t> </w:t>
            </w:r>
          </w:p>
        </w:tc>
      </w:tr>
      <w:tr w:rsidR="00B83A5F" w:rsidRPr="00B83A5F" w14:paraId="14628EA7" w14:textId="77777777">
        <w:tblPrEx>
          <w:tblBorders>
            <w:top w:val="none" w:sz="0" w:space="0" w:color="auto"/>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725B8996" w14:textId="77777777" w:rsidR="00B83A5F" w:rsidRPr="00B83A5F" w:rsidRDefault="00B83A5F" w:rsidP="00B83A5F">
            <w:pPr>
              <w:rPr>
                <w:u w:color="0B4CB4"/>
              </w:rPr>
            </w:pPr>
            <w:r w:rsidRPr="00B83A5F">
              <w:rPr>
                <w:rFonts w:cs="Helvetica"/>
                <w:i/>
                <w:iCs/>
                <w:u w:color="0B4CB4"/>
              </w:rPr>
              <w:t>Vergadering </w:t>
            </w: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3CBA2279"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4BC953D9"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05A28826"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474DC4E3"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0D872351" w14:textId="77777777" w:rsidR="00B83A5F" w:rsidRPr="00B83A5F" w:rsidRDefault="00B83A5F" w:rsidP="00B83A5F">
            <w:pPr>
              <w:rPr>
                <w:u w:color="0B4CB4"/>
              </w:rPr>
            </w:pPr>
            <w:r w:rsidRPr="00B83A5F">
              <w:rPr>
                <w:rFonts w:cs="Helvetica"/>
                <w:u w:color="0B4CB4"/>
              </w:rPr>
              <w:t>Elke woensdag </w:t>
            </w:r>
          </w:p>
        </w:tc>
      </w:tr>
      <w:tr w:rsidR="00B83A5F" w:rsidRPr="00B83A5F" w14:paraId="50ECDB96" w14:textId="77777777">
        <w:tblPrEx>
          <w:tblBorders>
            <w:top w:val="none" w:sz="0" w:space="0" w:color="auto"/>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2407674C" w14:textId="77777777" w:rsidR="00B83A5F" w:rsidRPr="00B83A5F" w:rsidRDefault="00B83A5F" w:rsidP="00B83A5F">
            <w:pPr>
              <w:rPr>
                <w:u w:color="0B4CB4"/>
              </w:rPr>
            </w:pPr>
            <w:r w:rsidRPr="00B83A5F">
              <w:rPr>
                <w:rFonts w:cs="Helvetica"/>
                <w:i/>
                <w:iCs/>
                <w:u w:color="0B4CB4"/>
              </w:rPr>
              <w:t>Dag draaiboek</w:t>
            </w: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4B12A527" w14:textId="77777777" w:rsidR="00B83A5F" w:rsidRPr="00B83A5F" w:rsidRDefault="00B83A5F" w:rsidP="00B83A5F">
            <w:pPr>
              <w:rPr>
                <w:u w:color="0B4CB4"/>
              </w:rPr>
            </w:pPr>
            <w:r w:rsidRPr="00B83A5F">
              <w:rPr>
                <w:rFonts w:cs="Helvetica"/>
                <w:u w:color="0B4CB4"/>
              </w:rPr>
              <w:t>01-01-2017 </w:t>
            </w:r>
          </w:p>
        </w:tc>
        <w:tc>
          <w:tcPr>
            <w:tcW w:w="1440" w:type="dxa"/>
            <w:tcBorders>
              <w:top w:val="single" w:sz="8" w:space="0" w:color="6D6D6D"/>
              <w:left w:val="single" w:sz="8" w:space="0" w:color="6D6D6D"/>
              <w:bottom w:val="single" w:sz="8" w:space="0" w:color="000000"/>
              <w:right w:val="single" w:sz="8" w:space="0" w:color="000000"/>
            </w:tcBorders>
          </w:tcPr>
          <w:p w14:paraId="25569B24" w14:textId="77777777" w:rsidR="00B83A5F" w:rsidRPr="00B83A5F" w:rsidRDefault="00B83A5F" w:rsidP="00B83A5F">
            <w:pPr>
              <w:rPr>
                <w:u w:color="0B4CB4"/>
              </w:rPr>
            </w:pPr>
            <w:r w:rsidRPr="00B83A5F">
              <w:rPr>
                <w:rFonts w:cs="Helvetica"/>
                <w:u w:color="0B4CB4"/>
              </w:rPr>
              <w:t>15-01-2017 </w:t>
            </w:r>
          </w:p>
        </w:tc>
        <w:tc>
          <w:tcPr>
            <w:tcW w:w="1440" w:type="dxa"/>
            <w:tcBorders>
              <w:top w:val="single" w:sz="8" w:space="0" w:color="6D6D6D"/>
              <w:left w:val="single" w:sz="8" w:space="0" w:color="6D6D6D"/>
              <w:bottom w:val="single" w:sz="8" w:space="0" w:color="000000"/>
              <w:right w:val="single" w:sz="8" w:space="0" w:color="000000"/>
            </w:tcBorders>
          </w:tcPr>
          <w:p w14:paraId="068A82FB" w14:textId="77777777" w:rsidR="00B83A5F" w:rsidRPr="00B83A5F" w:rsidRDefault="00B83A5F" w:rsidP="00B83A5F">
            <w:pPr>
              <w:rPr>
                <w:u w:color="0B4CB4"/>
              </w:rPr>
            </w:pPr>
            <w:r w:rsidRPr="00B83A5F">
              <w:rPr>
                <w:rFonts w:cs="Helvetica"/>
                <w:u w:color="0B4CB4"/>
              </w:rPr>
              <w:t>Jacko, Joran, Melvin </w:t>
            </w:r>
          </w:p>
        </w:tc>
        <w:tc>
          <w:tcPr>
            <w:tcW w:w="1440" w:type="dxa"/>
            <w:tcBorders>
              <w:top w:val="single" w:sz="8" w:space="0" w:color="6D6D6D"/>
              <w:left w:val="single" w:sz="8" w:space="0" w:color="6D6D6D"/>
              <w:bottom w:val="single" w:sz="8" w:space="0" w:color="000000"/>
              <w:right w:val="single" w:sz="8" w:space="0" w:color="000000"/>
            </w:tcBorders>
          </w:tcPr>
          <w:p w14:paraId="0ACF94EE"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58911559" w14:textId="77777777" w:rsidR="00B83A5F" w:rsidRPr="00B83A5F" w:rsidRDefault="00B83A5F" w:rsidP="00B83A5F">
            <w:pPr>
              <w:rPr>
                <w:u w:color="0B4CB4"/>
              </w:rPr>
            </w:pPr>
            <w:r w:rsidRPr="00B83A5F">
              <w:rPr>
                <w:rFonts w:cs="Helvetica"/>
                <w:u w:color="0B4CB4"/>
              </w:rPr>
              <w:t> </w:t>
            </w:r>
          </w:p>
        </w:tc>
      </w:tr>
      <w:tr w:rsidR="00B83A5F" w:rsidRPr="00B83A5F" w14:paraId="33DDCAC3" w14:textId="77777777">
        <w:tblPrEx>
          <w:tblBorders>
            <w:top w:val="none" w:sz="0" w:space="0" w:color="auto"/>
            <w:bottom w:val="single" w:sz="8" w:space="0" w:color="6D6D6D"/>
          </w:tblBorders>
          <w:tblCellMar>
            <w:top w:w="0" w:type="dxa"/>
            <w:bottom w:w="0" w:type="dxa"/>
          </w:tblCellMar>
        </w:tblPrEx>
        <w:tc>
          <w:tcPr>
            <w:tcW w:w="1548" w:type="dxa"/>
            <w:tcBorders>
              <w:top w:val="single" w:sz="8" w:space="0" w:color="6D6D6D"/>
              <w:left w:val="single" w:sz="8" w:space="0" w:color="000000"/>
              <w:bottom w:val="single" w:sz="8" w:space="0" w:color="000000"/>
              <w:right w:val="single" w:sz="8" w:space="0" w:color="000000"/>
            </w:tcBorders>
          </w:tcPr>
          <w:p w14:paraId="29B0E4AE"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0241C33A"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2FEB3DA5"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6EA8B7E9"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59A455BC" w14:textId="77777777" w:rsidR="00B83A5F" w:rsidRPr="00B83A5F" w:rsidRDefault="00B83A5F" w:rsidP="00B83A5F">
            <w:pPr>
              <w:rPr>
                <w:u w:color="0B4CB4"/>
              </w:rPr>
            </w:pPr>
            <w:r w:rsidRPr="00B83A5F">
              <w:rPr>
                <w:rFonts w:cs="Helvetica"/>
                <w:u w:color="0B4CB4"/>
              </w:rPr>
              <w:t> </w:t>
            </w:r>
          </w:p>
        </w:tc>
        <w:tc>
          <w:tcPr>
            <w:tcW w:w="1440" w:type="dxa"/>
            <w:tcBorders>
              <w:top w:val="single" w:sz="8" w:space="0" w:color="6D6D6D"/>
              <w:left w:val="single" w:sz="8" w:space="0" w:color="6D6D6D"/>
              <w:bottom w:val="single" w:sz="8" w:space="0" w:color="000000"/>
              <w:right w:val="single" w:sz="8" w:space="0" w:color="000000"/>
            </w:tcBorders>
          </w:tcPr>
          <w:p w14:paraId="107A0350" w14:textId="77777777" w:rsidR="00B83A5F" w:rsidRPr="00B83A5F" w:rsidRDefault="00B83A5F" w:rsidP="00B83A5F">
            <w:pPr>
              <w:rPr>
                <w:u w:color="0B4CB4"/>
              </w:rPr>
            </w:pPr>
            <w:r w:rsidRPr="00B83A5F">
              <w:rPr>
                <w:rFonts w:cs="Helvetica"/>
                <w:u w:color="0B4CB4"/>
              </w:rPr>
              <w:t> </w:t>
            </w:r>
          </w:p>
        </w:tc>
      </w:tr>
    </w:tbl>
    <w:p w14:paraId="5EB8653E" w14:textId="77777777" w:rsidR="00B83A5F" w:rsidRPr="00B83A5F" w:rsidRDefault="00B83A5F" w:rsidP="00B83A5F">
      <w:pPr>
        <w:rPr>
          <w:u w:color="0B4CB4"/>
        </w:rPr>
      </w:pPr>
      <w:r w:rsidRPr="00B83A5F">
        <w:rPr>
          <w:rFonts w:cs="Helvetica"/>
          <w:u w:color="0B4CB4"/>
        </w:rPr>
        <w:t> </w:t>
      </w:r>
    </w:p>
    <w:p w14:paraId="6310E386" w14:textId="77777777" w:rsidR="00B83A5F" w:rsidRPr="00B83A5F" w:rsidRDefault="00B83A5F" w:rsidP="00B83A5F">
      <w:pPr>
        <w:rPr>
          <w:rFonts w:cs="Arial"/>
          <w:color w:val="535353"/>
          <w:u w:color="0B4CB4"/>
        </w:rPr>
      </w:pPr>
    </w:p>
    <w:p w14:paraId="478EABD1" w14:textId="77777777" w:rsidR="00B83A5F" w:rsidRPr="00B83A5F" w:rsidRDefault="00B83A5F" w:rsidP="00B83A5F">
      <w:pPr>
        <w:rPr>
          <w:rFonts w:cs="Arial"/>
          <w:color w:val="535353"/>
          <w:u w:color="0B4CB4"/>
        </w:rPr>
      </w:pPr>
    </w:p>
    <w:p w14:paraId="476252DB" w14:textId="77777777" w:rsidR="00B83A5F" w:rsidRPr="00B83A5F" w:rsidRDefault="00B83A5F" w:rsidP="00B83A5F">
      <w:pPr>
        <w:rPr>
          <w:rFonts w:cs="Arial"/>
          <w:color w:val="535353"/>
          <w:u w:color="0B4CB4"/>
        </w:rPr>
      </w:pPr>
    </w:p>
    <w:p w14:paraId="133044BE" w14:textId="77777777" w:rsidR="00B83A5F" w:rsidRPr="00B83A5F" w:rsidRDefault="00B83A5F" w:rsidP="00B83A5F">
      <w:pPr>
        <w:rPr>
          <w:u w:color="0B4CB4"/>
        </w:rPr>
      </w:pPr>
      <w:r w:rsidRPr="00B83A5F">
        <w:rPr>
          <w:rFonts w:cs="Helvetica"/>
          <w:u w:color="0B4CB4"/>
        </w:rPr>
        <w:t>9 Kosten en baten </w:t>
      </w:r>
    </w:p>
    <w:p w14:paraId="3DC9EB70" w14:textId="77777777" w:rsidR="00B83A5F" w:rsidRPr="00B83A5F" w:rsidRDefault="00B83A5F" w:rsidP="00B83A5F">
      <w:pPr>
        <w:rPr>
          <w:u w:color="0B4CB4"/>
        </w:rPr>
      </w:pPr>
      <w:r w:rsidRPr="00B83A5F">
        <w:rPr>
          <w:rFonts w:cs="Helvetica"/>
          <w:u w:color="0B4CB4"/>
        </w:rPr>
        <w:t>Voor de Johan Cruifs Court van 2017 is op basis van de vorige georganiseerde Johan Cruif Courts een begroting gemaakt. Naar verwachting zullie de kosten en bate dit jaar hetzelfde zijn als vorig jaar.  </w:t>
      </w:r>
      <w:r w:rsidRPr="00B83A5F">
        <w:rPr>
          <w:rFonts w:ascii="MS Mincho" w:eastAsia="MS Mincho" w:hAnsi="MS Mincho" w:cs="MS Mincho"/>
          <w:u w:color="0B4CB4"/>
        </w:rPr>
        <w:t> </w:t>
      </w:r>
      <w:r w:rsidRPr="00B83A5F">
        <w:rPr>
          <w:rFonts w:cs="Helvetica"/>
          <w:u w:color="0B4CB4"/>
        </w:rPr>
        <w:t>Hieronder is in een tabel overzichtelijk te zien wat de kosten en baten zijn.  </w:t>
      </w:r>
      <w:r w:rsidRPr="00B83A5F">
        <w:rPr>
          <w:rFonts w:ascii="MS Mincho" w:eastAsia="MS Mincho" w:hAnsi="MS Mincho" w:cs="MS Mincho"/>
          <w:u w:color="0B4CB4"/>
        </w:rPr>
        <w:t> </w:t>
      </w:r>
      <w:r w:rsidRPr="00B83A5F">
        <w:rPr>
          <w:rFonts w:cs="Helvetica"/>
          <w:u w:color="0B4CB4"/>
        </w:rPr>
        <w:t> </w:t>
      </w:r>
      <w:r w:rsidRPr="00B83A5F">
        <w:rPr>
          <w:rFonts w:ascii="MS Mincho" w:eastAsia="MS Mincho" w:hAnsi="MS Mincho" w:cs="MS Mincho"/>
          <w:u w:color="0B4CB4"/>
        </w:rPr>
        <w:t> </w:t>
      </w:r>
      <w:r w:rsidRPr="00B83A5F">
        <w:rPr>
          <w:rFonts w:cs="Helvetica"/>
          <w:u w:color="0B4CB4"/>
        </w:rPr>
        <w:t> </w:t>
      </w: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268"/>
        <w:gridCol w:w="2160"/>
        <w:gridCol w:w="2160"/>
        <w:gridCol w:w="2160"/>
      </w:tblGrid>
      <w:tr w:rsidR="00B83A5F" w:rsidRPr="00B83A5F" w14:paraId="3370F3D9" w14:textId="77777777">
        <w:tblPrEx>
          <w:tblCellMar>
            <w:top w:w="0" w:type="dxa"/>
            <w:bottom w:w="0" w:type="dxa"/>
          </w:tblCellMar>
        </w:tblPrEx>
        <w:tc>
          <w:tcPr>
            <w:tcW w:w="2268" w:type="dxa"/>
            <w:tcBorders>
              <w:top w:val="single" w:sz="8" w:space="0" w:color="6481BF"/>
              <w:bottom w:val="single" w:sz="8" w:space="0" w:color="6481BF"/>
            </w:tcBorders>
            <w:shd w:val="clear" w:color="auto" w:fill="6481BF"/>
            <w:vAlign w:val="bottom"/>
          </w:tcPr>
          <w:p w14:paraId="065A0D4B" w14:textId="77777777" w:rsidR="00B83A5F" w:rsidRPr="00B83A5F" w:rsidRDefault="00B83A5F" w:rsidP="00B83A5F">
            <w:pPr>
              <w:rPr>
                <w:u w:color="0B4CB4"/>
              </w:rPr>
            </w:pPr>
            <w:r w:rsidRPr="00B83A5F">
              <w:rPr>
                <w:b/>
                <w:bCs/>
                <w:color w:val="FFFFFF"/>
                <w:u w:color="0B4CB4"/>
              </w:rPr>
              <w:t>Totale onkosten</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47BCB569" w14:textId="77777777" w:rsidR="00B83A5F" w:rsidRPr="00B83A5F" w:rsidRDefault="00B83A5F" w:rsidP="00B83A5F">
            <w:pPr>
              <w:rPr>
                <w:u w:color="0B4CB4"/>
              </w:rPr>
            </w:pPr>
            <w:r w:rsidRPr="00B83A5F">
              <w:rPr>
                <w:b/>
                <w:bCs/>
                <w:color w:val="FFFFFF"/>
                <w:u w:color="0B4CB4"/>
              </w:rPr>
              <w:t> </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2D885BB5" w14:textId="77777777" w:rsidR="00B83A5F" w:rsidRPr="00B83A5F" w:rsidRDefault="00B83A5F" w:rsidP="00B83A5F">
            <w:pPr>
              <w:rPr>
                <w:u w:color="0B4CB4"/>
              </w:rPr>
            </w:pPr>
            <w:r w:rsidRPr="00B83A5F">
              <w:rPr>
                <w:b/>
                <w:bCs/>
                <w:color w:val="FFFFFF"/>
                <w:u w:color="0B4CB4"/>
              </w:rPr>
              <w:t> </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6332EB12" w14:textId="77777777" w:rsidR="00B83A5F" w:rsidRPr="00B83A5F" w:rsidRDefault="00B83A5F" w:rsidP="00B83A5F">
            <w:pPr>
              <w:rPr>
                <w:u w:color="0B4CB4"/>
              </w:rPr>
            </w:pPr>
            <w:r w:rsidRPr="00B83A5F">
              <w:rPr>
                <w:b/>
                <w:bCs/>
                <w:color w:val="FFFFFF"/>
                <w:u w:color="0B4CB4"/>
              </w:rPr>
              <w:t> </w:t>
            </w:r>
            <w:r w:rsidRPr="00B83A5F">
              <w:rPr>
                <w:u w:color="0B4CB4"/>
              </w:rPr>
              <w:t> </w:t>
            </w:r>
          </w:p>
        </w:tc>
      </w:tr>
      <w:tr w:rsidR="00B83A5F" w:rsidRPr="00B83A5F" w14:paraId="7BD2A23B" w14:textId="77777777">
        <w:tblPrEx>
          <w:tblBorders>
            <w:top w:val="none" w:sz="0" w:space="0" w:color="auto"/>
          </w:tblBorders>
          <w:tblCellMar>
            <w:top w:w="0" w:type="dxa"/>
            <w:bottom w:w="0" w:type="dxa"/>
          </w:tblCellMar>
        </w:tblPrEx>
        <w:tc>
          <w:tcPr>
            <w:tcW w:w="2268" w:type="dxa"/>
            <w:tcBorders>
              <w:bottom w:val="single" w:sz="8" w:space="0" w:color="000000"/>
            </w:tcBorders>
            <w:vAlign w:val="bottom"/>
          </w:tcPr>
          <w:p w14:paraId="0F478B4D" w14:textId="77777777" w:rsidR="00B83A5F" w:rsidRPr="00B83A5F" w:rsidRDefault="00B83A5F" w:rsidP="00B83A5F">
            <w:pPr>
              <w:rPr>
                <w:u w:color="0B4CB4"/>
              </w:rPr>
            </w:pPr>
            <w:r w:rsidRPr="00B83A5F">
              <w:rPr>
                <w:u w:color="0B4CB4"/>
              </w:rPr>
              <w:t>  </w:t>
            </w:r>
          </w:p>
        </w:tc>
        <w:tc>
          <w:tcPr>
            <w:tcW w:w="2160" w:type="dxa"/>
            <w:tcBorders>
              <w:bottom w:val="single" w:sz="8" w:space="0" w:color="000000"/>
            </w:tcBorders>
            <w:vAlign w:val="bottom"/>
          </w:tcPr>
          <w:p w14:paraId="46B7B6AE" w14:textId="77777777" w:rsidR="00B83A5F" w:rsidRPr="00B83A5F" w:rsidRDefault="00B83A5F" w:rsidP="00B83A5F">
            <w:pPr>
              <w:rPr>
                <w:u w:color="0B4CB4"/>
              </w:rPr>
            </w:pPr>
            <w:r w:rsidRPr="00B83A5F">
              <w:rPr>
                <w:u w:color="0B4CB4"/>
              </w:rPr>
              <w:t>  </w:t>
            </w:r>
          </w:p>
        </w:tc>
        <w:tc>
          <w:tcPr>
            <w:tcW w:w="2160" w:type="dxa"/>
            <w:tcBorders>
              <w:bottom w:val="single" w:sz="8" w:space="0" w:color="000000"/>
            </w:tcBorders>
            <w:vAlign w:val="bottom"/>
          </w:tcPr>
          <w:p w14:paraId="10E80369" w14:textId="77777777" w:rsidR="00B83A5F" w:rsidRPr="00B83A5F" w:rsidRDefault="00B83A5F" w:rsidP="00B83A5F">
            <w:pPr>
              <w:rPr>
                <w:u w:color="0B4CB4"/>
              </w:rPr>
            </w:pPr>
            <w:r w:rsidRPr="00B83A5F">
              <w:rPr>
                <w:u w:color="0B4CB4"/>
              </w:rPr>
              <w:t>  </w:t>
            </w:r>
          </w:p>
        </w:tc>
        <w:tc>
          <w:tcPr>
            <w:tcW w:w="2160" w:type="dxa"/>
            <w:vAlign w:val="bottom"/>
          </w:tcPr>
          <w:p w14:paraId="2FD79096" w14:textId="77777777" w:rsidR="00B83A5F" w:rsidRPr="00B83A5F" w:rsidRDefault="00B83A5F" w:rsidP="00B83A5F">
            <w:pPr>
              <w:rPr>
                <w:u w:color="0B4CB4"/>
              </w:rPr>
            </w:pPr>
            <w:r w:rsidRPr="00B83A5F">
              <w:rPr>
                <w:u w:color="0B4CB4"/>
              </w:rPr>
              <w:t> </w:t>
            </w:r>
          </w:p>
        </w:tc>
      </w:tr>
      <w:tr w:rsidR="00B83A5F" w:rsidRPr="00B83A5F" w14:paraId="123BD2B9" w14:textId="77777777">
        <w:tblPrEx>
          <w:tblBorders>
            <w:top w:val="none" w:sz="0" w:space="0" w:color="auto"/>
          </w:tblBorders>
          <w:tblCellMar>
            <w:top w:w="0" w:type="dxa"/>
            <w:bottom w:w="0" w:type="dxa"/>
          </w:tblCellMar>
        </w:tblPrEx>
        <w:tc>
          <w:tcPr>
            <w:tcW w:w="2268" w:type="dxa"/>
            <w:vAlign w:val="bottom"/>
          </w:tcPr>
          <w:p w14:paraId="5AA6A62C"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4641BFD3" w14:textId="77777777" w:rsidR="00B83A5F" w:rsidRPr="00B83A5F" w:rsidRDefault="00B83A5F" w:rsidP="00B83A5F">
            <w:pPr>
              <w:rPr>
                <w:u w:color="0B4CB4"/>
              </w:rPr>
            </w:pPr>
            <w:r w:rsidRPr="00B83A5F">
              <w:rPr>
                <w:b/>
                <w:bCs/>
                <w:u w:color="0B4CB4"/>
              </w:rPr>
              <w:t>Schatting</w:t>
            </w:r>
            <w:r w:rsidRPr="00B83A5F">
              <w:rPr>
                <w:u w:color="0B4CB4"/>
              </w:rPr>
              <w:t> </w:t>
            </w:r>
          </w:p>
        </w:tc>
        <w:tc>
          <w:tcPr>
            <w:tcW w:w="2160" w:type="dxa"/>
            <w:vAlign w:val="bottom"/>
          </w:tcPr>
          <w:p w14:paraId="6368D353" w14:textId="77777777" w:rsidR="00B83A5F" w:rsidRPr="00B83A5F" w:rsidRDefault="00B83A5F" w:rsidP="00B83A5F">
            <w:pPr>
              <w:rPr>
                <w:u w:color="0B4CB4"/>
              </w:rPr>
            </w:pPr>
            <w:r w:rsidRPr="00B83A5F">
              <w:rPr>
                <w:b/>
                <w:bCs/>
                <w:u w:color="0B4CB4"/>
              </w:rPr>
              <w:t>Werkelijk</w:t>
            </w:r>
            <w:r w:rsidRPr="00B83A5F">
              <w:rPr>
                <w:u w:color="0B4CB4"/>
              </w:rPr>
              <w:t> </w:t>
            </w:r>
          </w:p>
        </w:tc>
        <w:tc>
          <w:tcPr>
            <w:tcW w:w="2160" w:type="dxa"/>
            <w:vAlign w:val="bottom"/>
          </w:tcPr>
          <w:p w14:paraId="477FF08B" w14:textId="77777777" w:rsidR="00B83A5F" w:rsidRPr="00B83A5F" w:rsidRDefault="00B83A5F" w:rsidP="00B83A5F">
            <w:pPr>
              <w:rPr>
                <w:u w:color="0B4CB4"/>
              </w:rPr>
            </w:pPr>
            <w:r w:rsidRPr="00B83A5F">
              <w:rPr>
                <w:u w:color="0B4CB4"/>
              </w:rPr>
              <w:t> </w:t>
            </w:r>
          </w:p>
        </w:tc>
      </w:tr>
      <w:tr w:rsidR="00B83A5F" w:rsidRPr="00B83A5F" w14:paraId="5499701F" w14:textId="77777777">
        <w:tblPrEx>
          <w:tblBorders>
            <w:top w:val="none" w:sz="0" w:space="0" w:color="auto"/>
          </w:tblBorders>
          <w:tblCellMar>
            <w:top w:w="0" w:type="dxa"/>
            <w:bottom w:w="0" w:type="dxa"/>
          </w:tblCellMar>
        </w:tblPrEx>
        <w:tc>
          <w:tcPr>
            <w:tcW w:w="2268" w:type="dxa"/>
            <w:tcBorders>
              <w:top w:val="single" w:sz="8" w:space="0" w:color="6481BF"/>
              <w:bottom w:val="single" w:sz="8" w:space="0" w:color="6481BF"/>
              <w:right w:val="single" w:sz="8" w:space="0" w:color="6481BF"/>
            </w:tcBorders>
            <w:shd w:val="clear" w:color="auto" w:fill="6481BF"/>
            <w:vAlign w:val="bottom"/>
          </w:tcPr>
          <w:p w14:paraId="1C0FCEF6" w14:textId="77777777" w:rsidR="00B83A5F" w:rsidRPr="00B83A5F" w:rsidRDefault="00B83A5F" w:rsidP="00B83A5F">
            <w:pPr>
              <w:rPr>
                <w:u w:color="0B4CB4"/>
              </w:rPr>
            </w:pPr>
            <w:r w:rsidRPr="00B83A5F">
              <w:rPr>
                <w:b/>
                <w:bCs/>
                <w:color w:val="FFFFFF"/>
                <w:u w:color="0B4CB4"/>
              </w:rPr>
              <w:t>Locatie</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25837F59"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tcBorders>
              <w:top w:val="single" w:sz="8" w:space="0" w:color="6481BF"/>
              <w:left w:val="single" w:sz="8" w:space="0" w:color="6481BF"/>
              <w:bottom w:val="single" w:sz="8" w:space="0" w:color="6481BF"/>
            </w:tcBorders>
            <w:shd w:val="clear" w:color="auto" w:fill="6481BF"/>
            <w:vAlign w:val="bottom"/>
          </w:tcPr>
          <w:p w14:paraId="40B933DA"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vAlign w:val="bottom"/>
          </w:tcPr>
          <w:p w14:paraId="1C0706B8" w14:textId="77777777" w:rsidR="00B83A5F" w:rsidRPr="00B83A5F" w:rsidRDefault="00B83A5F" w:rsidP="00B83A5F">
            <w:pPr>
              <w:rPr>
                <w:u w:color="0B4CB4"/>
              </w:rPr>
            </w:pPr>
            <w:r w:rsidRPr="00B83A5F">
              <w:rPr>
                <w:u w:color="0B4CB4"/>
              </w:rPr>
              <w:t> </w:t>
            </w:r>
          </w:p>
        </w:tc>
      </w:tr>
      <w:tr w:rsidR="00B83A5F" w:rsidRPr="00B83A5F" w14:paraId="6C363A28"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1D6F46B5" w14:textId="77777777" w:rsidR="00B83A5F" w:rsidRPr="00B83A5F" w:rsidRDefault="00B83A5F" w:rsidP="00B83A5F">
            <w:pPr>
              <w:rPr>
                <w:u w:color="0B4CB4"/>
              </w:rPr>
            </w:pPr>
            <w:r w:rsidRPr="00B83A5F">
              <w:rPr>
                <w:u w:color="0B4CB4"/>
              </w:rPr>
              <w:t>Huur van accommodatie </w:t>
            </w:r>
          </w:p>
        </w:tc>
        <w:tc>
          <w:tcPr>
            <w:tcW w:w="2160" w:type="dxa"/>
            <w:tcBorders>
              <w:bottom w:val="single" w:sz="8" w:space="0" w:color="FB0007"/>
              <w:right w:val="single" w:sz="8" w:space="0" w:color="FB0007"/>
            </w:tcBorders>
            <w:vAlign w:val="bottom"/>
          </w:tcPr>
          <w:p w14:paraId="50F84161"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5EF105D8" w14:textId="77777777" w:rsidR="00B83A5F" w:rsidRPr="00B83A5F" w:rsidRDefault="00B83A5F" w:rsidP="00B83A5F">
            <w:pPr>
              <w:rPr>
                <w:u w:color="0B4CB4"/>
              </w:rPr>
            </w:pPr>
            <w:r w:rsidRPr="00B83A5F">
              <w:rPr>
                <w:u w:color="0B4CB4"/>
              </w:rPr>
              <w:t>€ 0,00  </w:t>
            </w:r>
          </w:p>
        </w:tc>
        <w:tc>
          <w:tcPr>
            <w:tcW w:w="2160" w:type="dxa"/>
            <w:vAlign w:val="bottom"/>
          </w:tcPr>
          <w:p w14:paraId="5F7A26FA" w14:textId="77777777" w:rsidR="00B83A5F" w:rsidRPr="00B83A5F" w:rsidRDefault="00B83A5F" w:rsidP="00B83A5F">
            <w:pPr>
              <w:rPr>
                <w:u w:color="0B4CB4"/>
              </w:rPr>
            </w:pPr>
            <w:r w:rsidRPr="00B83A5F">
              <w:rPr>
                <w:u w:color="0B4CB4"/>
              </w:rPr>
              <w:t> </w:t>
            </w:r>
          </w:p>
        </w:tc>
      </w:tr>
      <w:tr w:rsidR="00B83A5F" w:rsidRPr="00B83A5F" w14:paraId="46051838"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7761FB9A" w14:textId="77777777" w:rsidR="00B83A5F" w:rsidRPr="00B83A5F" w:rsidRDefault="00B83A5F" w:rsidP="00B83A5F">
            <w:pPr>
              <w:rPr>
                <w:u w:color="0B4CB4"/>
              </w:rPr>
            </w:pPr>
            <w:r w:rsidRPr="00B83A5F">
              <w:rPr>
                <w:u w:color="0B4CB4"/>
              </w:rPr>
              <w:t>Huur van kantine/ </w:t>
            </w:r>
          </w:p>
        </w:tc>
        <w:tc>
          <w:tcPr>
            <w:tcW w:w="2160" w:type="dxa"/>
            <w:tcBorders>
              <w:bottom w:val="single" w:sz="8" w:space="0" w:color="FB0007"/>
              <w:right w:val="single" w:sz="8" w:space="0" w:color="FB0007"/>
            </w:tcBorders>
            <w:vAlign w:val="bottom"/>
          </w:tcPr>
          <w:p w14:paraId="04FE3284"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26E4B743" w14:textId="77777777" w:rsidR="00B83A5F" w:rsidRPr="00B83A5F" w:rsidRDefault="00B83A5F" w:rsidP="00B83A5F">
            <w:pPr>
              <w:rPr>
                <w:u w:color="0B4CB4"/>
              </w:rPr>
            </w:pPr>
            <w:r w:rsidRPr="00B83A5F">
              <w:rPr>
                <w:u w:color="0B4CB4"/>
              </w:rPr>
              <w:t>€ 0,00  </w:t>
            </w:r>
          </w:p>
        </w:tc>
        <w:tc>
          <w:tcPr>
            <w:tcW w:w="2160" w:type="dxa"/>
            <w:vAlign w:val="bottom"/>
          </w:tcPr>
          <w:p w14:paraId="2F575FDB" w14:textId="77777777" w:rsidR="00B83A5F" w:rsidRPr="00B83A5F" w:rsidRDefault="00B83A5F" w:rsidP="00B83A5F">
            <w:pPr>
              <w:rPr>
                <w:u w:color="0B4CB4"/>
              </w:rPr>
            </w:pPr>
            <w:r w:rsidRPr="00B83A5F">
              <w:rPr>
                <w:u w:color="0B4CB4"/>
              </w:rPr>
              <w:t> </w:t>
            </w:r>
          </w:p>
        </w:tc>
      </w:tr>
      <w:tr w:rsidR="00B83A5F" w:rsidRPr="00B83A5F" w14:paraId="37517534"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4C7EF702" w14:textId="77777777" w:rsidR="00B83A5F" w:rsidRPr="00B83A5F" w:rsidRDefault="00B83A5F" w:rsidP="00B83A5F">
            <w:pPr>
              <w:rPr>
                <w:u w:color="0B4CB4"/>
              </w:rPr>
            </w:pPr>
            <w:r w:rsidRPr="00B83A5F">
              <w:rPr>
                <w:u w:color="0B4CB4"/>
              </w:rPr>
              <w:t>Personeel van kantine </w:t>
            </w:r>
          </w:p>
        </w:tc>
        <w:tc>
          <w:tcPr>
            <w:tcW w:w="2160" w:type="dxa"/>
            <w:tcBorders>
              <w:bottom w:val="single" w:sz="8" w:space="0" w:color="FB0007"/>
              <w:right w:val="single" w:sz="8" w:space="0" w:color="FB0007"/>
            </w:tcBorders>
            <w:vAlign w:val="bottom"/>
          </w:tcPr>
          <w:p w14:paraId="3DD6D953"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765C1792" w14:textId="77777777" w:rsidR="00B83A5F" w:rsidRPr="00B83A5F" w:rsidRDefault="00B83A5F" w:rsidP="00B83A5F">
            <w:pPr>
              <w:rPr>
                <w:u w:color="0B4CB4"/>
              </w:rPr>
            </w:pPr>
            <w:r w:rsidRPr="00B83A5F">
              <w:rPr>
                <w:u w:color="0B4CB4"/>
              </w:rPr>
              <w:t>€ 0,00  </w:t>
            </w:r>
          </w:p>
        </w:tc>
        <w:tc>
          <w:tcPr>
            <w:tcW w:w="2160" w:type="dxa"/>
            <w:vAlign w:val="bottom"/>
          </w:tcPr>
          <w:p w14:paraId="460134C0" w14:textId="77777777" w:rsidR="00B83A5F" w:rsidRPr="00B83A5F" w:rsidRDefault="00B83A5F" w:rsidP="00B83A5F">
            <w:pPr>
              <w:rPr>
                <w:u w:color="0B4CB4"/>
              </w:rPr>
            </w:pPr>
            <w:r w:rsidRPr="00B83A5F">
              <w:rPr>
                <w:u w:color="0B4CB4"/>
              </w:rPr>
              <w:t> </w:t>
            </w:r>
          </w:p>
        </w:tc>
      </w:tr>
      <w:tr w:rsidR="00B83A5F" w:rsidRPr="00B83A5F" w14:paraId="6B657DC2" w14:textId="77777777">
        <w:tblPrEx>
          <w:tblBorders>
            <w:top w:val="none" w:sz="0" w:space="0" w:color="auto"/>
          </w:tblBorders>
          <w:tblCellMar>
            <w:top w:w="0" w:type="dxa"/>
            <w:bottom w:w="0" w:type="dxa"/>
          </w:tblCellMar>
        </w:tblPrEx>
        <w:tc>
          <w:tcPr>
            <w:tcW w:w="2268" w:type="dxa"/>
            <w:tcBorders>
              <w:left w:val="single" w:sz="8" w:space="0" w:color="FB0007"/>
              <w:bottom w:val="single" w:sz="8" w:space="0" w:color="6481BF"/>
              <w:right w:val="single" w:sz="8" w:space="0" w:color="FB0007"/>
            </w:tcBorders>
            <w:vAlign w:val="bottom"/>
          </w:tcPr>
          <w:p w14:paraId="4B0A225C" w14:textId="77777777" w:rsidR="00B83A5F" w:rsidRPr="00B83A5F" w:rsidRDefault="00B83A5F" w:rsidP="00B83A5F">
            <w:pPr>
              <w:rPr>
                <w:u w:color="0B4CB4"/>
              </w:rPr>
            </w:pPr>
            <w:r w:rsidRPr="00B83A5F">
              <w:rPr>
                <w:u w:color="0B4CB4"/>
              </w:rPr>
              <w:t>Tafels &amp; stoelen  </w:t>
            </w:r>
          </w:p>
        </w:tc>
        <w:tc>
          <w:tcPr>
            <w:tcW w:w="2160" w:type="dxa"/>
            <w:tcBorders>
              <w:bottom w:val="single" w:sz="8" w:space="0" w:color="FB0007"/>
              <w:right w:val="single" w:sz="8" w:space="0" w:color="FB0007"/>
            </w:tcBorders>
            <w:vAlign w:val="bottom"/>
          </w:tcPr>
          <w:p w14:paraId="5ED4EE6C"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29CB9E9F" w14:textId="77777777" w:rsidR="00B83A5F" w:rsidRPr="00B83A5F" w:rsidRDefault="00B83A5F" w:rsidP="00B83A5F">
            <w:pPr>
              <w:rPr>
                <w:u w:color="0B4CB4"/>
              </w:rPr>
            </w:pPr>
            <w:r w:rsidRPr="00B83A5F">
              <w:rPr>
                <w:u w:color="0B4CB4"/>
              </w:rPr>
              <w:t>€ 0,00  </w:t>
            </w:r>
          </w:p>
        </w:tc>
        <w:tc>
          <w:tcPr>
            <w:tcW w:w="2160" w:type="dxa"/>
            <w:vAlign w:val="bottom"/>
          </w:tcPr>
          <w:p w14:paraId="0390F722" w14:textId="77777777" w:rsidR="00B83A5F" w:rsidRPr="00B83A5F" w:rsidRDefault="00B83A5F" w:rsidP="00B83A5F">
            <w:pPr>
              <w:rPr>
                <w:u w:color="0B4CB4"/>
              </w:rPr>
            </w:pPr>
            <w:r w:rsidRPr="00B83A5F">
              <w:rPr>
                <w:u w:color="0B4CB4"/>
              </w:rPr>
              <w:t> </w:t>
            </w:r>
          </w:p>
        </w:tc>
      </w:tr>
      <w:tr w:rsidR="00B83A5F" w:rsidRPr="00B83A5F" w14:paraId="1C6C27CC" w14:textId="77777777">
        <w:tblPrEx>
          <w:tblBorders>
            <w:top w:val="none" w:sz="0" w:space="0" w:color="auto"/>
          </w:tblBorders>
          <w:tblCellMar>
            <w:top w:w="0" w:type="dxa"/>
            <w:bottom w:w="0" w:type="dxa"/>
          </w:tblCellMar>
        </w:tblPrEx>
        <w:tc>
          <w:tcPr>
            <w:tcW w:w="2268" w:type="dxa"/>
            <w:tcBorders>
              <w:left w:val="single" w:sz="8" w:space="0" w:color="6481BF"/>
              <w:bottom w:val="single" w:sz="8" w:space="0" w:color="6481BF"/>
              <w:right w:val="single" w:sz="8" w:space="0" w:color="6481BF"/>
            </w:tcBorders>
            <w:vAlign w:val="bottom"/>
          </w:tcPr>
          <w:p w14:paraId="2F967456" w14:textId="77777777" w:rsidR="00B83A5F" w:rsidRPr="00B83A5F" w:rsidRDefault="00B83A5F" w:rsidP="00B83A5F">
            <w:pPr>
              <w:rPr>
                <w:u w:color="0B4CB4"/>
              </w:rPr>
            </w:pPr>
            <w:r w:rsidRPr="00B83A5F">
              <w:rPr>
                <w:b/>
                <w:bCs/>
                <w:u w:color="0B4CB4"/>
              </w:rPr>
              <w:t>Totalen</w:t>
            </w:r>
            <w:r w:rsidRPr="00B83A5F">
              <w:rPr>
                <w:u w:color="0B4CB4"/>
              </w:rPr>
              <w:t> </w:t>
            </w:r>
          </w:p>
        </w:tc>
        <w:tc>
          <w:tcPr>
            <w:tcW w:w="2160" w:type="dxa"/>
            <w:tcBorders>
              <w:bottom w:val="single" w:sz="8" w:space="0" w:color="6481BF"/>
            </w:tcBorders>
            <w:shd w:val="clear" w:color="auto" w:fill="E5E5E5"/>
            <w:vAlign w:val="bottom"/>
          </w:tcPr>
          <w:p w14:paraId="39F9E0A2" w14:textId="77777777" w:rsidR="00B83A5F" w:rsidRPr="00B83A5F" w:rsidRDefault="00B83A5F" w:rsidP="00B83A5F">
            <w:pPr>
              <w:rPr>
                <w:u w:color="0B4CB4"/>
              </w:rPr>
            </w:pPr>
            <w:r w:rsidRPr="00B83A5F">
              <w:rPr>
                <w:b/>
                <w:bCs/>
                <w:u w:color="0B4CB4"/>
              </w:rPr>
              <w:t>€ 0,00 </w:t>
            </w:r>
            <w:r w:rsidRPr="00B83A5F">
              <w:rPr>
                <w:u w:color="0B4CB4"/>
              </w:rPr>
              <w:t> </w:t>
            </w:r>
          </w:p>
        </w:tc>
        <w:tc>
          <w:tcPr>
            <w:tcW w:w="2160" w:type="dxa"/>
            <w:tcBorders>
              <w:left w:val="single" w:sz="8" w:space="0" w:color="6481BF"/>
              <w:bottom w:val="single" w:sz="8" w:space="0" w:color="6481BF"/>
              <w:right w:val="single" w:sz="8" w:space="0" w:color="6481BF"/>
            </w:tcBorders>
            <w:shd w:val="clear" w:color="auto" w:fill="E5E5E5"/>
            <w:vAlign w:val="bottom"/>
          </w:tcPr>
          <w:p w14:paraId="422B7514" w14:textId="77777777" w:rsidR="00B83A5F" w:rsidRPr="00B83A5F" w:rsidRDefault="00B83A5F" w:rsidP="00B83A5F">
            <w:pPr>
              <w:rPr>
                <w:u w:color="0B4CB4"/>
              </w:rPr>
            </w:pPr>
            <w:r w:rsidRPr="00B83A5F">
              <w:rPr>
                <w:b/>
                <w:bCs/>
                <w:u w:color="0B4CB4"/>
              </w:rPr>
              <w:t>€ 0,00 </w:t>
            </w:r>
            <w:r w:rsidRPr="00B83A5F">
              <w:rPr>
                <w:u w:color="0B4CB4"/>
              </w:rPr>
              <w:t> </w:t>
            </w:r>
          </w:p>
        </w:tc>
        <w:tc>
          <w:tcPr>
            <w:tcW w:w="2160" w:type="dxa"/>
            <w:vAlign w:val="bottom"/>
          </w:tcPr>
          <w:p w14:paraId="18374C05" w14:textId="77777777" w:rsidR="00B83A5F" w:rsidRPr="00B83A5F" w:rsidRDefault="00B83A5F" w:rsidP="00B83A5F">
            <w:pPr>
              <w:rPr>
                <w:u w:color="0B4CB4"/>
              </w:rPr>
            </w:pPr>
            <w:r w:rsidRPr="00B83A5F">
              <w:rPr>
                <w:u w:color="0B4CB4"/>
              </w:rPr>
              <w:t>  </w:t>
            </w:r>
          </w:p>
        </w:tc>
      </w:tr>
      <w:tr w:rsidR="00B83A5F" w:rsidRPr="00B83A5F" w14:paraId="733AA7D7" w14:textId="77777777">
        <w:tblPrEx>
          <w:tblBorders>
            <w:top w:val="none" w:sz="0" w:space="0" w:color="auto"/>
          </w:tblBorders>
          <w:tblCellMar>
            <w:top w:w="0" w:type="dxa"/>
            <w:bottom w:w="0" w:type="dxa"/>
          </w:tblCellMar>
        </w:tblPrEx>
        <w:tc>
          <w:tcPr>
            <w:tcW w:w="2268" w:type="dxa"/>
            <w:vAlign w:val="bottom"/>
          </w:tcPr>
          <w:p w14:paraId="7C3F77A0" w14:textId="77777777" w:rsidR="00B83A5F" w:rsidRPr="00B83A5F" w:rsidRDefault="00B83A5F" w:rsidP="00B83A5F">
            <w:pPr>
              <w:rPr>
                <w:u w:color="0B4CB4"/>
              </w:rPr>
            </w:pPr>
            <w:r w:rsidRPr="00B83A5F">
              <w:rPr>
                <w:u w:color="0B4CB4"/>
              </w:rPr>
              <w:t> </w:t>
            </w:r>
          </w:p>
        </w:tc>
        <w:tc>
          <w:tcPr>
            <w:tcW w:w="2160" w:type="dxa"/>
            <w:vAlign w:val="bottom"/>
          </w:tcPr>
          <w:p w14:paraId="29DD3002"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2587925F"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5D071197" w14:textId="77777777" w:rsidR="00B83A5F" w:rsidRPr="00B83A5F" w:rsidRDefault="00B83A5F" w:rsidP="00B83A5F">
            <w:pPr>
              <w:rPr>
                <w:u w:color="0B4CB4"/>
              </w:rPr>
            </w:pPr>
            <w:r w:rsidRPr="00B83A5F">
              <w:rPr>
                <w:rFonts w:cs="Times New Roman"/>
                <w:u w:color="0B4CB4"/>
              </w:rPr>
              <w:t> </w:t>
            </w:r>
          </w:p>
        </w:tc>
      </w:tr>
      <w:tr w:rsidR="00B83A5F" w:rsidRPr="00B83A5F" w14:paraId="5B9872AE" w14:textId="77777777">
        <w:tblPrEx>
          <w:tblBorders>
            <w:top w:val="none" w:sz="0" w:space="0" w:color="auto"/>
          </w:tblBorders>
          <w:tblCellMar>
            <w:top w:w="0" w:type="dxa"/>
            <w:bottom w:w="0" w:type="dxa"/>
          </w:tblCellMar>
        </w:tblPrEx>
        <w:tc>
          <w:tcPr>
            <w:tcW w:w="2268" w:type="dxa"/>
            <w:tcBorders>
              <w:top w:val="single" w:sz="8" w:space="0" w:color="6481BF"/>
              <w:bottom w:val="single" w:sz="8" w:space="0" w:color="6481BF"/>
              <w:right w:val="single" w:sz="8" w:space="0" w:color="6481BF"/>
            </w:tcBorders>
            <w:shd w:val="clear" w:color="auto" w:fill="6481BF"/>
            <w:vAlign w:val="bottom"/>
          </w:tcPr>
          <w:p w14:paraId="2C45E914" w14:textId="77777777" w:rsidR="00B83A5F" w:rsidRPr="00B83A5F" w:rsidRDefault="00B83A5F" w:rsidP="00B83A5F">
            <w:pPr>
              <w:rPr>
                <w:u w:color="0B4CB4"/>
              </w:rPr>
            </w:pPr>
            <w:r w:rsidRPr="00B83A5F">
              <w:rPr>
                <w:b/>
                <w:bCs/>
                <w:color w:val="FFFFFF"/>
                <w:u w:color="0B4CB4"/>
              </w:rPr>
              <w:t>Decoraties</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110B756B"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tcBorders>
              <w:top w:val="single" w:sz="8" w:space="0" w:color="6481BF"/>
              <w:left w:val="single" w:sz="8" w:space="0" w:color="6481BF"/>
              <w:bottom w:val="single" w:sz="8" w:space="0" w:color="6481BF"/>
            </w:tcBorders>
            <w:shd w:val="clear" w:color="auto" w:fill="6481BF"/>
            <w:vAlign w:val="bottom"/>
          </w:tcPr>
          <w:p w14:paraId="7FA4327B"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vAlign w:val="bottom"/>
          </w:tcPr>
          <w:p w14:paraId="593183C1" w14:textId="77777777" w:rsidR="00B83A5F" w:rsidRPr="00B83A5F" w:rsidRDefault="00B83A5F" w:rsidP="00B83A5F">
            <w:pPr>
              <w:rPr>
                <w:u w:color="0B4CB4"/>
              </w:rPr>
            </w:pPr>
            <w:r w:rsidRPr="00B83A5F">
              <w:rPr>
                <w:u w:color="0B4CB4"/>
              </w:rPr>
              <w:t> </w:t>
            </w:r>
          </w:p>
        </w:tc>
      </w:tr>
      <w:tr w:rsidR="00B83A5F" w:rsidRPr="00B83A5F" w14:paraId="36CF7610"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027468D0" w14:textId="77777777" w:rsidR="00B83A5F" w:rsidRPr="00B83A5F" w:rsidRDefault="00B83A5F" w:rsidP="00B83A5F">
            <w:pPr>
              <w:rPr>
                <w:u w:color="0B4CB4"/>
              </w:rPr>
            </w:pPr>
            <w:r w:rsidRPr="00B83A5F">
              <w:rPr>
                <w:u w:color="0B4CB4"/>
              </w:rPr>
              <w:lastRenderedPageBreak/>
              <w:t>Podium "Gemeente" </w:t>
            </w:r>
          </w:p>
        </w:tc>
        <w:tc>
          <w:tcPr>
            <w:tcW w:w="2160" w:type="dxa"/>
            <w:tcBorders>
              <w:bottom w:val="single" w:sz="8" w:space="0" w:color="FB0007"/>
              <w:right w:val="single" w:sz="8" w:space="0" w:color="FB0007"/>
            </w:tcBorders>
            <w:vAlign w:val="bottom"/>
          </w:tcPr>
          <w:p w14:paraId="46E5A0BF" w14:textId="77777777" w:rsidR="00B83A5F" w:rsidRPr="00B83A5F" w:rsidRDefault="00B83A5F" w:rsidP="00B83A5F">
            <w:pPr>
              <w:rPr>
                <w:u w:color="0B4CB4"/>
              </w:rPr>
            </w:pPr>
            <w:r w:rsidRPr="00B83A5F">
              <w:rPr>
                <w:u w:color="0B4CB4"/>
              </w:rPr>
              <w:t>€ 20,00  </w:t>
            </w:r>
          </w:p>
        </w:tc>
        <w:tc>
          <w:tcPr>
            <w:tcW w:w="2160" w:type="dxa"/>
            <w:tcBorders>
              <w:bottom w:val="single" w:sz="8" w:space="0" w:color="FB0007"/>
              <w:right w:val="single" w:sz="8" w:space="0" w:color="FB0007"/>
            </w:tcBorders>
            <w:vAlign w:val="bottom"/>
          </w:tcPr>
          <w:p w14:paraId="7254872B" w14:textId="77777777" w:rsidR="00B83A5F" w:rsidRPr="00B83A5F" w:rsidRDefault="00B83A5F" w:rsidP="00B83A5F">
            <w:pPr>
              <w:rPr>
                <w:u w:color="0B4CB4"/>
              </w:rPr>
            </w:pPr>
            <w:r w:rsidRPr="00B83A5F">
              <w:rPr>
                <w:u w:color="0B4CB4"/>
              </w:rPr>
              <w:t>€ 0,00  </w:t>
            </w:r>
          </w:p>
        </w:tc>
        <w:tc>
          <w:tcPr>
            <w:tcW w:w="2160" w:type="dxa"/>
            <w:vAlign w:val="bottom"/>
          </w:tcPr>
          <w:p w14:paraId="2FD26DEA" w14:textId="77777777" w:rsidR="00B83A5F" w:rsidRPr="00B83A5F" w:rsidRDefault="00B83A5F" w:rsidP="00B83A5F">
            <w:pPr>
              <w:rPr>
                <w:u w:color="0B4CB4"/>
              </w:rPr>
            </w:pPr>
            <w:r w:rsidRPr="00B83A5F">
              <w:rPr>
                <w:u w:color="0B4CB4"/>
              </w:rPr>
              <w:t> </w:t>
            </w:r>
          </w:p>
        </w:tc>
      </w:tr>
      <w:tr w:rsidR="00B83A5F" w:rsidRPr="00B83A5F" w14:paraId="2D4A4A1E"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4FF1054D" w14:textId="77777777" w:rsidR="00B83A5F" w:rsidRPr="00B83A5F" w:rsidRDefault="00B83A5F" w:rsidP="00B83A5F">
            <w:pPr>
              <w:rPr>
                <w:u w:color="0B4CB4"/>
              </w:rPr>
            </w:pPr>
            <w:r w:rsidRPr="00B83A5F">
              <w:rPr>
                <w:u w:color="0B4CB4"/>
              </w:rPr>
              <w:t>Geluid "Gemeente" </w:t>
            </w:r>
          </w:p>
        </w:tc>
        <w:tc>
          <w:tcPr>
            <w:tcW w:w="2160" w:type="dxa"/>
            <w:tcBorders>
              <w:bottom w:val="single" w:sz="8" w:space="0" w:color="FB0007"/>
              <w:right w:val="single" w:sz="8" w:space="0" w:color="FB0007"/>
            </w:tcBorders>
            <w:vAlign w:val="bottom"/>
          </w:tcPr>
          <w:p w14:paraId="6C652B5E"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003DB189" w14:textId="77777777" w:rsidR="00B83A5F" w:rsidRPr="00B83A5F" w:rsidRDefault="00B83A5F" w:rsidP="00B83A5F">
            <w:pPr>
              <w:rPr>
                <w:u w:color="0B4CB4"/>
              </w:rPr>
            </w:pPr>
            <w:r w:rsidRPr="00B83A5F">
              <w:rPr>
                <w:u w:color="0B4CB4"/>
              </w:rPr>
              <w:t>€ 0,00  </w:t>
            </w:r>
          </w:p>
        </w:tc>
        <w:tc>
          <w:tcPr>
            <w:tcW w:w="2160" w:type="dxa"/>
            <w:vAlign w:val="bottom"/>
          </w:tcPr>
          <w:p w14:paraId="59D075F6" w14:textId="77777777" w:rsidR="00B83A5F" w:rsidRPr="00B83A5F" w:rsidRDefault="00B83A5F" w:rsidP="00B83A5F">
            <w:pPr>
              <w:rPr>
                <w:u w:color="0B4CB4"/>
              </w:rPr>
            </w:pPr>
            <w:r w:rsidRPr="00B83A5F">
              <w:rPr>
                <w:u w:color="0B4CB4"/>
              </w:rPr>
              <w:t> </w:t>
            </w:r>
          </w:p>
        </w:tc>
      </w:tr>
      <w:tr w:rsidR="00B83A5F" w:rsidRPr="00B83A5F" w14:paraId="0578E790"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160A2A68" w14:textId="77777777" w:rsidR="00B83A5F" w:rsidRPr="00B83A5F" w:rsidRDefault="00B83A5F" w:rsidP="00B83A5F">
            <w:pPr>
              <w:rPr>
                <w:u w:color="0B4CB4"/>
              </w:rPr>
            </w:pPr>
            <w:r w:rsidRPr="00B83A5F">
              <w:rPr>
                <w:u w:color="0B4CB4"/>
              </w:rPr>
              <w:t>Sidekicks  "scHeerenveen" </w:t>
            </w:r>
          </w:p>
        </w:tc>
        <w:tc>
          <w:tcPr>
            <w:tcW w:w="2160" w:type="dxa"/>
            <w:tcBorders>
              <w:bottom w:val="single" w:sz="8" w:space="0" w:color="FB0007"/>
              <w:right w:val="single" w:sz="8" w:space="0" w:color="FB0007"/>
            </w:tcBorders>
            <w:vAlign w:val="bottom"/>
          </w:tcPr>
          <w:p w14:paraId="1F099287"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4D47081A" w14:textId="77777777" w:rsidR="00B83A5F" w:rsidRPr="00B83A5F" w:rsidRDefault="00B83A5F" w:rsidP="00B83A5F">
            <w:pPr>
              <w:rPr>
                <w:u w:color="0B4CB4"/>
              </w:rPr>
            </w:pPr>
            <w:r w:rsidRPr="00B83A5F">
              <w:rPr>
                <w:u w:color="0B4CB4"/>
              </w:rPr>
              <w:t>€ 0,00  </w:t>
            </w:r>
          </w:p>
        </w:tc>
        <w:tc>
          <w:tcPr>
            <w:tcW w:w="2160" w:type="dxa"/>
            <w:vAlign w:val="bottom"/>
          </w:tcPr>
          <w:p w14:paraId="390EBD17" w14:textId="77777777" w:rsidR="00B83A5F" w:rsidRPr="00B83A5F" w:rsidRDefault="00B83A5F" w:rsidP="00B83A5F">
            <w:pPr>
              <w:rPr>
                <w:u w:color="0B4CB4"/>
              </w:rPr>
            </w:pPr>
            <w:r w:rsidRPr="00B83A5F">
              <w:rPr>
                <w:u w:color="0B4CB4"/>
              </w:rPr>
              <w:t> </w:t>
            </w:r>
          </w:p>
        </w:tc>
      </w:tr>
      <w:tr w:rsidR="00B83A5F" w:rsidRPr="00B83A5F" w14:paraId="23B5DB11"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0A582860" w14:textId="77777777" w:rsidR="00B83A5F" w:rsidRPr="00B83A5F" w:rsidRDefault="00B83A5F" w:rsidP="00B83A5F">
            <w:pPr>
              <w:rPr>
                <w:u w:color="0B4CB4"/>
              </w:rPr>
            </w:pPr>
            <w:r w:rsidRPr="00B83A5F">
              <w:rPr>
                <w:u w:color="0B4CB4"/>
              </w:rPr>
              <w:t>Microfoon "Gemeente" </w:t>
            </w:r>
          </w:p>
        </w:tc>
        <w:tc>
          <w:tcPr>
            <w:tcW w:w="2160" w:type="dxa"/>
            <w:tcBorders>
              <w:bottom w:val="single" w:sz="8" w:space="0" w:color="FB0007"/>
              <w:right w:val="single" w:sz="8" w:space="0" w:color="FB0007"/>
            </w:tcBorders>
            <w:vAlign w:val="bottom"/>
          </w:tcPr>
          <w:p w14:paraId="7311B307" w14:textId="77777777" w:rsidR="00B83A5F" w:rsidRPr="00B83A5F" w:rsidRDefault="00B83A5F" w:rsidP="00B83A5F">
            <w:pPr>
              <w:rPr>
                <w:u w:color="0B4CB4"/>
              </w:rPr>
            </w:pPr>
            <w:r w:rsidRPr="00B83A5F">
              <w:rPr>
                <w:u w:color="0B4CB4"/>
              </w:rPr>
              <w:t>€ 10,00  </w:t>
            </w:r>
          </w:p>
        </w:tc>
        <w:tc>
          <w:tcPr>
            <w:tcW w:w="2160" w:type="dxa"/>
            <w:tcBorders>
              <w:bottom w:val="single" w:sz="8" w:space="0" w:color="FB0007"/>
              <w:right w:val="single" w:sz="8" w:space="0" w:color="FB0007"/>
            </w:tcBorders>
            <w:vAlign w:val="bottom"/>
          </w:tcPr>
          <w:p w14:paraId="090E10AD" w14:textId="77777777" w:rsidR="00B83A5F" w:rsidRPr="00B83A5F" w:rsidRDefault="00B83A5F" w:rsidP="00B83A5F">
            <w:pPr>
              <w:rPr>
                <w:u w:color="0B4CB4"/>
              </w:rPr>
            </w:pPr>
            <w:r w:rsidRPr="00B83A5F">
              <w:rPr>
                <w:u w:color="0B4CB4"/>
              </w:rPr>
              <w:t>€ 0,00  </w:t>
            </w:r>
          </w:p>
        </w:tc>
        <w:tc>
          <w:tcPr>
            <w:tcW w:w="2160" w:type="dxa"/>
            <w:vAlign w:val="bottom"/>
          </w:tcPr>
          <w:p w14:paraId="7BA27D82" w14:textId="77777777" w:rsidR="00B83A5F" w:rsidRPr="00B83A5F" w:rsidRDefault="00B83A5F" w:rsidP="00B83A5F">
            <w:pPr>
              <w:rPr>
                <w:u w:color="0B4CB4"/>
              </w:rPr>
            </w:pPr>
            <w:r w:rsidRPr="00B83A5F">
              <w:rPr>
                <w:u w:color="0B4CB4"/>
              </w:rPr>
              <w:t> </w:t>
            </w:r>
          </w:p>
        </w:tc>
      </w:tr>
      <w:tr w:rsidR="00B83A5F" w:rsidRPr="00B83A5F" w14:paraId="64983A46"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12A1D1F4" w14:textId="77777777" w:rsidR="00B83A5F" w:rsidRPr="00B83A5F" w:rsidRDefault="00B83A5F" w:rsidP="00B83A5F">
            <w:pPr>
              <w:rPr>
                <w:u w:color="0B4CB4"/>
              </w:rPr>
            </w:pPr>
            <w:r w:rsidRPr="00B83A5F">
              <w:rPr>
                <w:u w:color="0B4CB4"/>
              </w:rPr>
              <w:t>Aggregaat "Gemeente" </w:t>
            </w:r>
          </w:p>
        </w:tc>
        <w:tc>
          <w:tcPr>
            <w:tcW w:w="2160" w:type="dxa"/>
            <w:tcBorders>
              <w:bottom w:val="single" w:sz="8" w:space="0" w:color="FB0007"/>
              <w:right w:val="single" w:sz="8" w:space="0" w:color="FB0007"/>
            </w:tcBorders>
            <w:vAlign w:val="bottom"/>
          </w:tcPr>
          <w:p w14:paraId="650028A6" w14:textId="77777777" w:rsidR="00B83A5F" w:rsidRPr="00B83A5F" w:rsidRDefault="00B83A5F" w:rsidP="00B83A5F">
            <w:pPr>
              <w:rPr>
                <w:u w:color="0B4CB4"/>
              </w:rPr>
            </w:pPr>
            <w:r w:rsidRPr="00B83A5F">
              <w:rPr>
                <w:u w:color="0B4CB4"/>
              </w:rPr>
              <w:t>€ 10,00  </w:t>
            </w:r>
          </w:p>
        </w:tc>
        <w:tc>
          <w:tcPr>
            <w:tcW w:w="2160" w:type="dxa"/>
            <w:tcBorders>
              <w:bottom w:val="single" w:sz="8" w:space="0" w:color="FB0007"/>
              <w:right w:val="single" w:sz="8" w:space="0" w:color="FB0007"/>
            </w:tcBorders>
            <w:vAlign w:val="bottom"/>
          </w:tcPr>
          <w:p w14:paraId="52244C2F" w14:textId="77777777" w:rsidR="00B83A5F" w:rsidRPr="00B83A5F" w:rsidRDefault="00B83A5F" w:rsidP="00B83A5F">
            <w:pPr>
              <w:rPr>
                <w:u w:color="0B4CB4"/>
              </w:rPr>
            </w:pPr>
            <w:r w:rsidRPr="00B83A5F">
              <w:rPr>
                <w:u w:color="0B4CB4"/>
              </w:rPr>
              <w:t>€ 0,00  </w:t>
            </w:r>
          </w:p>
        </w:tc>
        <w:tc>
          <w:tcPr>
            <w:tcW w:w="2160" w:type="dxa"/>
            <w:vAlign w:val="bottom"/>
          </w:tcPr>
          <w:p w14:paraId="558B85C8" w14:textId="77777777" w:rsidR="00B83A5F" w:rsidRPr="00B83A5F" w:rsidRDefault="00B83A5F" w:rsidP="00B83A5F">
            <w:pPr>
              <w:rPr>
                <w:u w:color="0B4CB4"/>
              </w:rPr>
            </w:pPr>
            <w:r w:rsidRPr="00B83A5F">
              <w:rPr>
                <w:u w:color="0B4CB4"/>
              </w:rPr>
              <w:t> </w:t>
            </w:r>
          </w:p>
        </w:tc>
      </w:tr>
      <w:tr w:rsidR="00B83A5F" w:rsidRPr="00B83A5F" w14:paraId="11078924"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3F00697E" w14:textId="77777777" w:rsidR="00B83A5F" w:rsidRPr="00B83A5F" w:rsidRDefault="00B83A5F" w:rsidP="00B83A5F">
            <w:pPr>
              <w:rPr>
                <w:u w:color="0B4CB4"/>
              </w:rPr>
            </w:pPr>
            <w:r w:rsidRPr="00B83A5F">
              <w:rPr>
                <w:u w:color="0B4CB4"/>
              </w:rPr>
              <w:t>Verlengsnoer "Gemeente" </w:t>
            </w:r>
          </w:p>
        </w:tc>
        <w:tc>
          <w:tcPr>
            <w:tcW w:w="2160" w:type="dxa"/>
            <w:tcBorders>
              <w:bottom w:val="single" w:sz="8" w:space="0" w:color="FB0007"/>
              <w:right w:val="single" w:sz="8" w:space="0" w:color="FB0007"/>
            </w:tcBorders>
            <w:vAlign w:val="bottom"/>
          </w:tcPr>
          <w:p w14:paraId="0DDBED5B"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492D62B9" w14:textId="77777777" w:rsidR="00B83A5F" w:rsidRPr="00B83A5F" w:rsidRDefault="00B83A5F" w:rsidP="00B83A5F">
            <w:pPr>
              <w:rPr>
                <w:u w:color="0B4CB4"/>
              </w:rPr>
            </w:pPr>
            <w:r w:rsidRPr="00B83A5F">
              <w:rPr>
                <w:u w:color="0B4CB4"/>
              </w:rPr>
              <w:t>€ 0,00  </w:t>
            </w:r>
          </w:p>
        </w:tc>
        <w:tc>
          <w:tcPr>
            <w:tcW w:w="2160" w:type="dxa"/>
            <w:vAlign w:val="bottom"/>
          </w:tcPr>
          <w:p w14:paraId="6D31228E" w14:textId="77777777" w:rsidR="00B83A5F" w:rsidRPr="00B83A5F" w:rsidRDefault="00B83A5F" w:rsidP="00B83A5F">
            <w:pPr>
              <w:rPr>
                <w:u w:color="0B4CB4"/>
              </w:rPr>
            </w:pPr>
            <w:r w:rsidRPr="00B83A5F">
              <w:rPr>
                <w:u w:color="0B4CB4"/>
              </w:rPr>
              <w:t> </w:t>
            </w:r>
          </w:p>
        </w:tc>
      </w:tr>
      <w:tr w:rsidR="00B83A5F" w:rsidRPr="00B83A5F" w14:paraId="7F5EC787"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6924DEC0" w14:textId="77777777" w:rsidR="00B83A5F" w:rsidRPr="00B83A5F" w:rsidRDefault="00B83A5F" w:rsidP="00B83A5F">
            <w:pPr>
              <w:rPr>
                <w:u w:color="0B4CB4"/>
              </w:rPr>
            </w:pPr>
            <w:r w:rsidRPr="00B83A5F">
              <w:rPr>
                <w:u w:color="0B4CB4"/>
              </w:rPr>
              <w:t>Programma boekjes  </w:t>
            </w:r>
          </w:p>
        </w:tc>
        <w:tc>
          <w:tcPr>
            <w:tcW w:w="2160" w:type="dxa"/>
            <w:tcBorders>
              <w:bottom w:val="single" w:sz="8" w:space="0" w:color="FB0007"/>
              <w:right w:val="single" w:sz="8" w:space="0" w:color="FB0007"/>
            </w:tcBorders>
            <w:vAlign w:val="bottom"/>
          </w:tcPr>
          <w:p w14:paraId="46826030" w14:textId="77777777" w:rsidR="00B83A5F" w:rsidRPr="00B83A5F" w:rsidRDefault="00B83A5F" w:rsidP="00B83A5F">
            <w:pPr>
              <w:rPr>
                <w:u w:color="0B4CB4"/>
              </w:rPr>
            </w:pPr>
            <w:r w:rsidRPr="00B83A5F">
              <w:rPr>
                <w:u w:color="0B4CB4"/>
              </w:rPr>
              <w:t>€ 50,00  </w:t>
            </w:r>
          </w:p>
        </w:tc>
        <w:tc>
          <w:tcPr>
            <w:tcW w:w="2160" w:type="dxa"/>
            <w:tcBorders>
              <w:bottom w:val="single" w:sz="8" w:space="0" w:color="FB0007"/>
              <w:right w:val="single" w:sz="8" w:space="0" w:color="FB0007"/>
            </w:tcBorders>
            <w:vAlign w:val="bottom"/>
          </w:tcPr>
          <w:p w14:paraId="12B0F59F" w14:textId="77777777" w:rsidR="00B83A5F" w:rsidRPr="00B83A5F" w:rsidRDefault="00B83A5F" w:rsidP="00B83A5F">
            <w:pPr>
              <w:rPr>
                <w:u w:color="0B4CB4"/>
              </w:rPr>
            </w:pPr>
            <w:r w:rsidRPr="00B83A5F">
              <w:rPr>
                <w:u w:color="0B4CB4"/>
              </w:rPr>
              <w:t>€ 25,00  </w:t>
            </w:r>
          </w:p>
        </w:tc>
        <w:tc>
          <w:tcPr>
            <w:tcW w:w="2160" w:type="dxa"/>
            <w:vAlign w:val="bottom"/>
          </w:tcPr>
          <w:p w14:paraId="29CB829F" w14:textId="77777777" w:rsidR="00B83A5F" w:rsidRPr="00B83A5F" w:rsidRDefault="00B83A5F" w:rsidP="00B83A5F">
            <w:pPr>
              <w:rPr>
                <w:u w:color="0B4CB4"/>
              </w:rPr>
            </w:pPr>
            <w:r w:rsidRPr="00B83A5F">
              <w:rPr>
                <w:u w:color="0B4CB4"/>
              </w:rPr>
              <w:t> </w:t>
            </w:r>
          </w:p>
        </w:tc>
      </w:tr>
      <w:tr w:rsidR="00B83A5F" w:rsidRPr="00B83A5F" w14:paraId="68E0A4EA" w14:textId="77777777">
        <w:tblPrEx>
          <w:tblBorders>
            <w:top w:val="none" w:sz="0" w:space="0" w:color="auto"/>
          </w:tblBorders>
          <w:tblCellMar>
            <w:top w:w="0" w:type="dxa"/>
            <w:bottom w:w="0" w:type="dxa"/>
          </w:tblCellMar>
        </w:tblPrEx>
        <w:tc>
          <w:tcPr>
            <w:tcW w:w="2268" w:type="dxa"/>
            <w:tcBorders>
              <w:bottom w:val="single" w:sz="8" w:space="0" w:color="6481BF"/>
              <w:right w:val="single" w:sz="8" w:space="0" w:color="FB0007"/>
            </w:tcBorders>
            <w:vAlign w:val="bottom"/>
          </w:tcPr>
          <w:p w14:paraId="721987F7" w14:textId="77777777" w:rsidR="00B83A5F" w:rsidRPr="00B83A5F" w:rsidRDefault="00B83A5F" w:rsidP="00B83A5F">
            <w:pPr>
              <w:rPr>
                <w:u w:color="0B4CB4"/>
              </w:rPr>
            </w:pPr>
            <w:r w:rsidRPr="00B83A5F">
              <w:rPr>
                <w:u w:color="0B4CB4"/>
              </w:rPr>
              <w:t>paspoort boekjes  </w:t>
            </w:r>
          </w:p>
        </w:tc>
        <w:tc>
          <w:tcPr>
            <w:tcW w:w="2160" w:type="dxa"/>
            <w:tcBorders>
              <w:bottom w:val="single" w:sz="8" w:space="0" w:color="FB0007"/>
              <w:right w:val="single" w:sz="8" w:space="0" w:color="FB0007"/>
            </w:tcBorders>
            <w:vAlign w:val="bottom"/>
          </w:tcPr>
          <w:p w14:paraId="58820DBC"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1055BAA5" w14:textId="77777777" w:rsidR="00B83A5F" w:rsidRPr="00B83A5F" w:rsidRDefault="00B83A5F" w:rsidP="00B83A5F">
            <w:pPr>
              <w:rPr>
                <w:u w:color="0B4CB4"/>
              </w:rPr>
            </w:pPr>
            <w:r w:rsidRPr="00B83A5F">
              <w:rPr>
                <w:u w:color="0B4CB4"/>
              </w:rPr>
              <w:t>€ 0,00  </w:t>
            </w:r>
          </w:p>
        </w:tc>
        <w:tc>
          <w:tcPr>
            <w:tcW w:w="2160" w:type="dxa"/>
            <w:vAlign w:val="bottom"/>
          </w:tcPr>
          <w:p w14:paraId="43E5FB25" w14:textId="77777777" w:rsidR="00B83A5F" w:rsidRPr="00B83A5F" w:rsidRDefault="00B83A5F" w:rsidP="00B83A5F">
            <w:pPr>
              <w:rPr>
                <w:u w:color="0B4CB4"/>
              </w:rPr>
            </w:pPr>
            <w:r w:rsidRPr="00B83A5F">
              <w:rPr>
                <w:u w:color="0B4CB4"/>
              </w:rPr>
              <w:t> </w:t>
            </w:r>
          </w:p>
        </w:tc>
      </w:tr>
      <w:tr w:rsidR="00B83A5F" w:rsidRPr="00B83A5F" w14:paraId="3BC820E4" w14:textId="77777777">
        <w:tblPrEx>
          <w:tblBorders>
            <w:top w:val="none" w:sz="0" w:space="0" w:color="auto"/>
          </w:tblBorders>
          <w:tblCellMar>
            <w:top w:w="0" w:type="dxa"/>
            <w:bottom w:w="0" w:type="dxa"/>
          </w:tblCellMar>
        </w:tblPrEx>
        <w:tc>
          <w:tcPr>
            <w:tcW w:w="2268" w:type="dxa"/>
            <w:tcBorders>
              <w:left w:val="single" w:sz="8" w:space="0" w:color="6481BF"/>
              <w:bottom w:val="single" w:sz="8" w:space="0" w:color="6481BF"/>
              <w:right w:val="single" w:sz="8" w:space="0" w:color="6481BF"/>
            </w:tcBorders>
            <w:vAlign w:val="bottom"/>
          </w:tcPr>
          <w:p w14:paraId="0D23831F" w14:textId="77777777" w:rsidR="00B83A5F" w:rsidRPr="00B83A5F" w:rsidRDefault="00B83A5F" w:rsidP="00B83A5F">
            <w:pPr>
              <w:rPr>
                <w:u w:color="0B4CB4"/>
              </w:rPr>
            </w:pPr>
            <w:r w:rsidRPr="00B83A5F">
              <w:rPr>
                <w:b/>
                <w:bCs/>
                <w:u w:color="0B4CB4"/>
              </w:rPr>
              <w:t>Totalen</w:t>
            </w:r>
            <w:r w:rsidRPr="00B83A5F">
              <w:rPr>
                <w:u w:color="0B4CB4"/>
              </w:rPr>
              <w:t> </w:t>
            </w:r>
          </w:p>
        </w:tc>
        <w:tc>
          <w:tcPr>
            <w:tcW w:w="2160" w:type="dxa"/>
            <w:tcBorders>
              <w:bottom w:val="single" w:sz="8" w:space="0" w:color="6481BF"/>
            </w:tcBorders>
            <w:shd w:val="clear" w:color="auto" w:fill="E5E5E5"/>
            <w:vAlign w:val="bottom"/>
          </w:tcPr>
          <w:p w14:paraId="2669F522" w14:textId="77777777" w:rsidR="00B83A5F" w:rsidRPr="00B83A5F" w:rsidRDefault="00B83A5F" w:rsidP="00B83A5F">
            <w:pPr>
              <w:rPr>
                <w:u w:color="0B4CB4"/>
              </w:rPr>
            </w:pPr>
            <w:r w:rsidRPr="00B83A5F">
              <w:rPr>
                <w:b/>
                <w:bCs/>
                <w:u w:color="0B4CB4"/>
              </w:rPr>
              <w:t>€ 90,00 </w:t>
            </w:r>
            <w:r w:rsidRPr="00B83A5F">
              <w:rPr>
                <w:u w:color="0B4CB4"/>
              </w:rPr>
              <w:t> </w:t>
            </w:r>
          </w:p>
        </w:tc>
        <w:tc>
          <w:tcPr>
            <w:tcW w:w="2160" w:type="dxa"/>
            <w:tcBorders>
              <w:left w:val="single" w:sz="8" w:space="0" w:color="6481BF"/>
              <w:bottom w:val="single" w:sz="8" w:space="0" w:color="6481BF"/>
              <w:right w:val="single" w:sz="8" w:space="0" w:color="6481BF"/>
            </w:tcBorders>
            <w:shd w:val="clear" w:color="auto" w:fill="E5E5E5"/>
            <w:vAlign w:val="bottom"/>
          </w:tcPr>
          <w:p w14:paraId="49EDEE05" w14:textId="77777777" w:rsidR="00B83A5F" w:rsidRPr="00B83A5F" w:rsidRDefault="00B83A5F" w:rsidP="00B83A5F">
            <w:pPr>
              <w:rPr>
                <w:u w:color="0B4CB4"/>
              </w:rPr>
            </w:pPr>
            <w:r w:rsidRPr="00B83A5F">
              <w:rPr>
                <w:b/>
                <w:bCs/>
                <w:u w:color="0B4CB4"/>
              </w:rPr>
              <w:t>€ 25,00 </w:t>
            </w:r>
            <w:r w:rsidRPr="00B83A5F">
              <w:rPr>
                <w:u w:color="0B4CB4"/>
              </w:rPr>
              <w:t> </w:t>
            </w:r>
          </w:p>
        </w:tc>
        <w:tc>
          <w:tcPr>
            <w:tcW w:w="2160" w:type="dxa"/>
            <w:vAlign w:val="bottom"/>
          </w:tcPr>
          <w:p w14:paraId="47D11965" w14:textId="77777777" w:rsidR="00B83A5F" w:rsidRPr="00B83A5F" w:rsidRDefault="00B83A5F" w:rsidP="00B83A5F">
            <w:pPr>
              <w:rPr>
                <w:u w:color="0B4CB4"/>
              </w:rPr>
            </w:pPr>
            <w:r w:rsidRPr="00B83A5F">
              <w:rPr>
                <w:u w:color="0B4CB4"/>
              </w:rPr>
              <w:t> </w:t>
            </w:r>
          </w:p>
        </w:tc>
      </w:tr>
      <w:tr w:rsidR="00B83A5F" w:rsidRPr="00B83A5F" w14:paraId="0EC7A3BC" w14:textId="77777777">
        <w:tblPrEx>
          <w:tblBorders>
            <w:top w:val="none" w:sz="0" w:space="0" w:color="auto"/>
          </w:tblBorders>
          <w:tblCellMar>
            <w:top w:w="0" w:type="dxa"/>
            <w:bottom w:w="0" w:type="dxa"/>
          </w:tblCellMar>
        </w:tblPrEx>
        <w:tc>
          <w:tcPr>
            <w:tcW w:w="2268" w:type="dxa"/>
            <w:vAlign w:val="bottom"/>
          </w:tcPr>
          <w:p w14:paraId="07A2A592"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05B6843F"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45FC0CD3"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7184CD5F" w14:textId="77777777" w:rsidR="00B83A5F" w:rsidRPr="00B83A5F" w:rsidRDefault="00B83A5F" w:rsidP="00B83A5F">
            <w:pPr>
              <w:rPr>
                <w:u w:color="0B4CB4"/>
              </w:rPr>
            </w:pPr>
            <w:r w:rsidRPr="00B83A5F">
              <w:rPr>
                <w:rFonts w:cs="Times New Roman"/>
                <w:u w:color="0B4CB4"/>
              </w:rPr>
              <w:t> </w:t>
            </w:r>
          </w:p>
        </w:tc>
      </w:tr>
      <w:tr w:rsidR="00B83A5F" w:rsidRPr="00B83A5F" w14:paraId="55D5B13F" w14:textId="77777777">
        <w:tblPrEx>
          <w:tblBorders>
            <w:top w:val="none" w:sz="0" w:space="0" w:color="auto"/>
          </w:tblBorders>
          <w:tblCellMar>
            <w:top w:w="0" w:type="dxa"/>
            <w:bottom w:w="0" w:type="dxa"/>
          </w:tblCellMar>
        </w:tblPrEx>
        <w:tc>
          <w:tcPr>
            <w:tcW w:w="2268" w:type="dxa"/>
            <w:tcBorders>
              <w:top w:val="single" w:sz="8" w:space="0" w:color="6481BF"/>
              <w:bottom w:val="single" w:sz="8" w:space="0" w:color="6481BF"/>
              <w:right w:val="single" w:sz="8" w:space="0" w:color="6481BF"/>
            </w:tcBorders>
            <w:shd w:val="clear" w:color="auto" w:fill="6481BF"/>
            <w:vAlign w:val="bottom"/>
          </w:tcPr>
          <w:p w14:paraId="1BE11E45" w14:textId="77777777" w:rsidR="00B83A5F" w:rsidRPr="00B83A5F" w:rsidRDefault="00B83A5F" w:rsidP="00B83A5F">
            <w:pPr>
              <w:rPr>
                <w:u w:color="0B4CB4"/>
              </w:rPr>
            </w:pPr>
            <w:r w:rsidRPr="00B83A5F">
              <w:rPr>
                <w:b/>
                <w:bCs/>
                <w:color w:val="FFFFFF"/>
                <w:u w:color="0B4CB4"/>
              </w:rPr>
              <w:t>Publiciteit</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2652EEAC"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tcBorders>
              <w:top w:val="single" w:sz="8" w:space="0" w:color="6481BF"/>
              <w:left w:val="single" w:sz="8" w:space="0" w:color="6481BF"/>
              <w:bottom w:val="single" w:sz="8" w:space="0" w:color="6481BF"/>
            </w:tcBorders>
            <w:shd w:val="clear" w:color="auto" w:fill="6481BF"/>
            <w:vAlign w:val="bottom"/>
          </w:tcPr>
          <w:p w14:paraId="569AF966"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vAlign w:val="bottom"/>
          </w:tcPr>
          <w:p w14:paraId="125EB1BF" w14:textId="77777777" w:rsidR="00B83A5F" w:rsidRPr="00B83A5F" w:rsidRDefault="00B83A5F" w:rsidP="00B83A5F">
            <w:pPr>
              <w:rPr>
                <w:u w:color="0B4CB4"/>
              </w:rPr>
            </w:pPr>
            <w:r w:rsidRPr="00B83A5F">
              <w:rPr>
                <w:u w:color="0B4CB4"/>
              </w:rPr>
              <w:t> </w:t>
            </w:r>
          </w:p>
        </w:tc>
      </w:tr>
      <w:tr w:rsidR="00B83A5F" w:rsidRPr="00B83A5F" w14:paraId="1ADF3B11"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01FD94F5" w14:textId="77777777" w:rsidR="00B83A5F" w:rsidRPr="00B83A5F" w:rsidRDefault="00B83A5F" w:rsidP="00B83A5F">
            <w:pPr>
              <w:rPr>
                <w:u w:color="0B4CB4"/>
              </w:rPr>
            </w:pPr>
            <w:r w:rsidRPr="00B83A5F">
              <w:rPr>
                <w:u w:color="0B4CB4"/>
              </w:rPr>
              <w:t>Flyers "Foundation" </w:t>
            </w:r>
          </w:p>
        </w:tc>
        <w:tc>
          <w:tcPr>
            <w:tcW w:w="2160" w:type="dxa"/>
            <w:tcBorders>
              <w:bottom w:val="single" w:sz="8" w:space="0" w:color="FB0007"/>
              <w:right w:val="single" w:sz="8" w:space="0" w:color="FB0007"/>
            </w:tcBorders>
            <w:vAlign w:val="bottom"/>
          </w:tcPr>
          <w:p w14:paraId="78483106" w14:textId="77777777" w:rsidR="00B83A5F" w:rsidRPr="00B83A5F" w:rsidRDefault="00B83A5F" w:rsidP="00B83A5F">
            <w:pPr>
              <w:rPr>
                <w:u w:color="0B4CB4"/>
              </w:rPr>
            </w:pPr>
            <w:r w:rsidRPr="00B83A5F">
              <w:rPr>
                <w:u w:color="0B4CB4"/>
              </w:rPr>
              <w:t>€ 15,00  </w:t>
            </w:r>
          </w:p>
        </w:tc>
        <w:tc>
          <w:tcPr>
            <w:tcW w:w="2160" w:type="dxa"/>
            <w:tcBorders>
              <w:bottom w:val="single" w:sz="8" w:space="0" w:color="FB0007"/>
              <w:right w:val="single" w:sz="8" w:space="0" w:color="FB0007"/>
            </w:tcBorders>
            <w:vAlign w:val="bottom"/>
          </w:tcPr>
          <w:p w14:paraId="048DB1F7" w14:textId="77777777" w:rsidR="00B83A5F" w:rsidRPr="00B83A5F" w:rsidRDefault="00B83A5F" w:rsidP="00B83A5F">
            <w:pPr>
              <w:rPr>
                <w:u w:color="0B4CB4"/>
              </w:rPr>
            </w:pPr>
            <w:r w:rsidRPr="00B83A5F">
              <w:rPr>
                <w:u w:color="0B4CB4"/>
              </w:rPr>
              <w:t>€ 0,00  </w:t>
            </w:r>
          </w:p>
        </w:tc>
        <w:tc>
          <w:tcPr>
            <w:tcW w:w="2160" w:type="dxa"/>
            <w:vAlign w:val="bottom"/>
          </w:tcPr>
          <w:p w14:paraId="4AF101CF" w14:textId="77777777" w:rsidR="00B83A5F" w:rsidRPr="00B83A5F" w:rsidRDefault="00B83A5F" w:rsidP="00B83A5F">
            <w:pPr>
              <w:rPr>
                <w:u w:color="0B4CB4"/>
              </w:rPr>
            </w:pPr>
            <w:r w:rsidRPr="00B83A5F">
              <w:rPr>
                <w:u w:color="0B4CB4"/>
              </w:rPr>
              <w:t> </w:t>
            </w:r>
          </w:p>
        </w:tc>
      </w:tr>
      <w:tr w:rsidR="00B83A5F" w:rsidRPr="00B83A5F" w14:paraId="5B71B8A0"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00E9BEFD" w14:textId="77777777" w:rsidR="00B83A5F" w:rsidRPr="00B83A5F" w:rsidRDefault="00B83A5F" w:rsidP="00B83A5F">
            <w:pPr>
              <w:rPr>
                <w:u w:color="0B4CB4"/>
              </w:rPr>
            </w:pPr>
            <w:r w:rsidRPr="00B83A5F">
              <w:rPr>
                <w:u w:color="0B4CB4"/>
              </w:rPr>
              <w:t>Communicatie'facebook' </w:t>
            </w:r>
          </w:p>
        </w:tc>
        <w:tc>
          <w:tcPr>
            <w:tcW w:w="2160" w:type="dxa"/>
            <w:tcBorders>
              <w:bottom w:val="single" w:sz="8" w:space="0" w:color="FB0007"/>
              <w:right w:val="single" w:sz="8" w:space="0" w:color="FB0007"/>
            </w:tcBorders>
            <w:vAlign w:val="bottom"/>
          </w:tcPr>
          <w:p w14:paraId="2250B226" w14:textId="77777777" w:rsidR="00B83A5F" w:rsidRPr="00B83A5F" w:rsidRDefault="00B83A5F" w:rsidP="00B83A5F">
            <w:pPr>
              <w:rPr>
                <w:u w:color="0B4CB4"/>
              </w:rPr>
            </w:pPr>
            <w:r w:rsidRPr="00B83A5F">
              <w:rPr>
                <w:u w:color="0B4CB4"/>
              </w:rPr>
              <w:t>€ 0,00  </w:t>
            </w:r>
          </w:p>
        </w:tc>
        <w:tc>
          <w:tcPr>
            <w:tcW w:w="2160" w:type="dxa"/>
            <w:tcBorders>
              <w:bottom w:val="single" w:sz="8" w:space="0" w:color="FB0007"/>
              <w:right w:val="single" w:sz="8" w:space="0" w:color="FB0007"/>
            </w:tcBorders>
            <w:vAlign w:val="bottom"/>
          </w:tcPr>
          <w:p w14:paraId="0CCF252A" w14:textId="77777777" w:rsidR="00B83A5F" w:rsidRPr="00B83A5F" w:rsidRDefault="00B83A5F" w:rsidP="00B83A5F">
            <w:pPr>
              <w:rPr>
                <w:u w:color="0B4CB4"/>
              </w:rPr>
            </w:pPr>
            <w:r w:rsidRPr="00B83A5F">
              <w:rPr>
                <w:u w:color="0B4CB4"/>
              </w:rPr>
              <w:t>€ 0,00  </w:t>
            </w:r>
          </w:p>
        </w:tc>
        <w:tc>
          <w:tcPr>
            <w:tcW w:w="2160" w:type="dxa"/>
            <w:vAlign w:val="bottom"/>
          </w:tcPr>
          <w:p w14:paraId="01D17492" w14:textId="77777777" w:rsidR="00B83A5F" w:rsidRPr="00B83A5F" w:rsidRDefault="00B83A5F" w:rsidP="00B83A5F">
            <w:pPr>
              <w:rPr>
                <w:u w:color="0B4CB4"/>
              </w:rPr>
            </w:pPr>
            <w:r w:rsidRPr="00B83A5F">
              <w:rPr>
                <w:u w:color="0B4CB4"/>
              </w:rPr>
              <w:t> </w:t>
            </w:r>
          </w:p>
        </w:tc>
      </w:tr>
      <w:tr w:rsidR="00B83A5F" w:rsidRPr="00B83A5F" w14:paraId="165421B8"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34C4C16F" w14:textId="77777777" w:rsidR="00B83A5F" w:rsidRPr="00B83A5F" w:rsidRDefault="00B83A5F" w:rsidP="00B83A5F">
            <w:pPr>
              <w:rPr>
                <w:u w:color="0B4CB4"/>
              </w:rPr>
            </w:pPr>
            <w:r w:rsidRPr="00B83A5F">
              <w:rPr>
                <w:u w:color="0B4CB4"/>
              </w:rPr>
              <w:t>Posters "Foundation" </w:t>
            </w:r>
          </w:p>
        </w:tc>
        <w:tc>
          <w:tcPr>
            <w:tcW w:w="2160" w:type="dxa"/>
            <w:tcBorders>
              <w:bottom w:val="single" w:sz="8" w:space="0" w:color="FB0007"/>
              <w:right w:val="single" w:sz="8" w:space="0" w:color="FB0007"/>
            </w:tcBorders>
            <w:vAlign w:val="bottom"/>
          </w:tcPr>
          <w:p w14:paraId="7B3D9650" w14:textId="77777777" w:rsidR="00B83A5F" w:rsidRPr="00B83A5F" w:rsidRDefault="00B83A5F" w:rsidP="00B83A5F">
            <w:pPr>
              <w:rPr>
                <w:u w:color="0B4CB4"/>
              </w:rPr>
            </w:pPr>
            <w:r w:rsidRPr="00B83A5F">
              <w:rPr>
                <w:u w:color="0B4CB4"/>
              </w:rPr>
              <w:t>€ 15,00  </w:t>
            </w:r>
          </w:p>
        </w:tc>
        <w:tc>
          <w:tcPr>
            <w:tcW w:w="2160" w:type="dxa"/>
            <w:tcBorders>
              <w:bottom w:val="single" w:sz="8" w:space="0" w:color="FB0007"/>
              <w:right w:val="single" w:sz="8" w:space="0" w:color="FB0007"/>
            </w:tcBorders>
            <w:vAlign w:val="bottom"/>
          </w:tcPr>
          <w:p w14:paraId="04BC76D9" w14:textId="77777777" w:rsidR="00B83A5F" w:rsidRPr="00B83A5F" w:rsidRDefault="00B83A5F" w:rsidP="00B83A5F">
            <w:pPr>
              <w:rPr>
                <w:u w:color="0B4CB4"/>
              </w:rPr>
            </w:pPr>
            <w:r w:rsidRPr="00B83A5F">
              <w:rPr>
                <w:u w:color="0B4CB4"/>
              </w:rPr>
              <w:t>€ 0,00  </w:t>
            </w:r>
          </w:p>
        </w:tc>
        <w:tc>
          <w:tcPr>
            <w:tcW w:w="2160" w:type="dxa"/>
            <w:vAlign w:val="bottom"/>
          </w:tcPr>
          <w:p w14:paraId="4D281901" w14:textId="77777777" w:rsidR="00B83A5F" w:rsidRPr="00B83A5F" w:rsidRDefault="00B83A5F" w:rsidP="00B83A5F">
            <w:pPr>
              <w:rPr>
                <w:u w:color="0B4CB4"/>
              </w:rPr>
            </w:pPr>
            <w:r w:rsidRPr="00B83A5F">
              <w:rPr>
                <w:u w:color="0B4CB4"/>
              </w:rPr>
              <w:t> </w:t>
            </w:r>
          </w:p>
        </w:tc>
      </w:tr>
      <w:tr w:rsidR="00B83A5F" w:rsidRPr="00B83A5F" w14:paraId="20D36B86"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349E47F7" w14:textId="77777777" w:rsidR="00B83A5F" w:rsidRPr="00B83A5F" w:rsidRDefault="00B83A5F" w:rsidP="00B83A5F">
            <w:pPr>
              <w:rPr>
                <w:u w:color="0B4CB4"/>
              </w:rPr>
            </w:pPr>
            <w:r w:rsidRPr="00B83A5F">
              <w:rPr>
                <w:u w:color="0B4CB4"/>
              </w:rPr>
              <w:t>Bedrukken posters  </w:t>
            </w:r>
          </w:p>
        </w:tc>
        <w:tc>
          <w:tcPr>
            <w:tcW w:w="2160" w:type="dxa"/>
            <w:tcBorders>
              <w:bottom w:val="single" w:sz="8" w:space="0" w:color="FB0007"/>
              <w:right w:val="single" w:sz="8" w:space="0" w:color="FB0007"/>
            </w:tcBorders>
            <w:vAlign w:val="bottom"/>
          </w:tcPr>
          <w:p w14:paraId="373BAA72" w14:textId="77777777" w:rsidR="00B83A5F" w:rsidRPr="00B83A5F" w:rsidRDefault="00B83A5F" w:rsidP="00B83A5F">
            <w:pPr>
              <w:rPr>
                <w:u w:color="0B4CB4"/>
              </w:rPr>
            </w:pPr>
            <w:r w:rsidRPr="00B83A5F">
              <w:rPr>
                <w:u w:color="0B4CB4"/>
              </w:rPr>
              <w:t>€ 15,00  </w:t>
            </w:r>
          </w:p>
        </w:tc>
        <w:tc>
          <w:tcPr>
            <w:tcW w:w="2160" w:type="dxa"/>
            <w:tcBorders>
              <w:bottom w:val="single" w:sz="8" w:space="0" w:color="FB0007"/>
              <w:right w:val="single" w:sz="8" w:space="0" w:color="FB0007"/>
            </w:tcBorders>
            <w:vAlign w:val="bottom"/>
          </w:tcPr>
          <w:p w14:paraId="0706977B" w14:textId="77777777" w:rsidR="00B83A5F" w:rsidRPr="00B83A5F" w:rsidRDefault="00B83A5F" w:rsidP="00B83A5F">
            <w:pPr>
              <w:rPr>
                <w:u w:color="0B4CB4"/>
              </w:rPr>
            </w:pPr>
            <w:r w:rsidRPr="00B83A5F">
              <w:rPr>
                <w:u w:color="0B4CB4"/>
              </w:rPr>
              <w:t>€ 0,00  </w:t>
            </w:r>
          </w:p>
        </w:tc>
        <w:tc>
          <w:tcPr>
            <w:tcW w:w="2160" w:type="dxa"/>
            <w:vAlign w:val="bottom"/>
          </w:tcPr>
          <w:p w14:paraId="22EE08C6" w14:textId="77777777" w:rsidR="00B83A5F" w:rsidRPr="00B83A5F" w:rsidRDefault="00B83A5F" w:rsidP="00B83A5F">
            <w:pPr>
              <w:rPr>
                <w:u w:color="0B4CB4"/>
              </w:rPr>
            </w:pPr>
            <w:r w:rsidRPr="00B83A5F">
              <w:rPr>
                <w:u w:color="0B4CB4"/>
              </w:rPr>
              <w:t> </w:t>
            </w:r>
          </w:p>
        </w:tc>
      </w:tr>
      <w:tr w:rsidR="00B83A5F" w:rsidRPr="00B83A5F" w14:paraId="2A9F6944"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69D0B41E" w14:textId="77777777" w:rsidR="00B83A5F" w:rsidRPr="00B83A5F" w:rsidRDefault="00B83A5F" w:rsidP="00B83A5F">
            <w:pPr>
              <w:rPr>
                <w:u w:color="0B4CB4"/>
              </w:rPr>
            </w:pPr>
            <w:r w:rsidRPr="00B83A5F">
              <w:rPr>
                <w:u w:color="0B4CB4"/>
              </w:rPr>
              <w:t>Club fotograaf &amp; Heerenveen TV </w:t>
            </w:r>
          </w:p>
        </w:tc>
        <w:tc>
          <w:tcPr>
            <w:tcW w:w="2160" w:type="dxa"/>
            <w:tcBorders>
              <w:bottom w:val="single" w:sz="8" w:space="0" w:color="FB0007"/>
              <w:right w:val="single" w:sz="8" w:space="0" w:color="FB0007"/>
            </w:tcBorders>
            <w:vAlign w:val="bottom"/>
          </w:tcPr>
          <w:p w14:paraId="069AC4D5" w14:textId="77777777" w:rsidR="00B83A5F" w:rsidRPr="00B83A5F" w:rsidRDefault="00B83A5F" w:rsidP="00B83A5F">
            <w:pPr>
              <w:rPr>
                <w:u w:color="0B4CB4"/>
              </w:rPr>
            </w:pPr>
            <w:r w:rsidRPr="00B83A5F">
              <w:rPr>
                <w:u w:color="0B4CB4"/>
              </w:rPr>
              <w:t>€ 40,00  </w:t>
            </w:r>
          </w:p>
        </w:tc>
        <w:tc>
          <w:tcPr>
            <w:tcW w:w="2160" w:type="dxa"/>
            <w:tcBorders>
              <w:bottom w:val="single" w:sz="8" w:space="0" w:color="FB0007"/>
              <w:right w:val="single" w:sz="8" w:space="0" w:color="FB0007"/>
            </w:tcBorders>
            <w:vAlign w:val="bottom"/>
          </w:tcPr>
          <w:p w14:paraId="7A7DE25D" w14:textId="77777777" w:rsidR="00B83A5F" w:rsidRPr="00B83A5F" w:rsidRDefault="00B83A5F" w:rsidP="00B83A5F">
            <w:pPr>
              <w:rPr>
                <w:u w:color="0B4CB4"/>
              </w:rPr>
            </w:pPr>
            <w:r w:rsidRPr="00B83A5F">
              <w:rPr>
                <w:u w:color="0B4CB4"/>
              </w:rPr>
              <w:t>€ 0,00  </w:t>
            </w:r>
          </w:p>
        </w:tc>
        <w:tc>
          <w:tcPr>
            <w:tcW w:w="2160" w:type="dxa"/>
            <w:vAlign w:val="bottom"/>
          </w:tcPr>
          <w:p w14:paraId="4A61F276" w14:textId="77777777" w:rsidR="00B83A5F" w:rsidRPr="00B83A5F" w:rsidRDefault="00B83A5F" w:rsidP="00B83A5F">
            <w:pPr>
              <w:rPr>
                <w:u w:color="0B4CB4"/>
              </w:rPr>
            </w:pPr>
            <w:r w:rsidRPr="00B83A5F">
              <w:rPr>
                <w:u w:color="0B4CB4"/>
              </w:rPr>
              <w:t> </w:t>
            </w:r>
          </w:p>
        </w:tc>
      </w:tr>
      <w:tr w:rsidR="00B83A5F" w:rsidRPr="00B83A5F" w14:paraId="34E7245C" w14:textId="77777777">
        <w:tblPrEx>
          <w:tblBorders>
            <w:top w:val="none" w:sz="0" w:space="0" w:color="auto"/>
          </w:tblBorders>
          <w:tblCellMar>
            <w:top w:w="0" w:type="dxa"/>
            <w:bottom w:w="0" w:type="dxa"/>
          </w:tblCellMar>
        </w:tblPrEx>
        <w:tc>
          <w:tcPr>
            <w:tcW w:w="2268" w:type="dxa"/>
            <w:tcBorders>
              <w:top w:val="single" w:sz="8" w:space="0" w:color="6481BF"/>
              <w:left w:val="single" w:sz="8" w:space="0" w:color="6481BF"/>
              <w:bottom w:val="single" w:sz="8" w:space="0" w:color="6481BF"/>
              <w:right w:val="single" w:sz="8" w:space="0" w:color="6481BF"/>
            </w:tcBorders>
            <w:vAlign w:val="bottom"/>
          </w:tcPr>
          <w:p w14:paraId="40962BB9" w14:textId="77777777" w:rsidR="00B83A5F" w:rsidRPr="00B83A5F" w:rsidRDefault="00B83A5F" w:rsidP="00B83A5F">
            <w:pPr>
              <w:rPr>
                <w:u w:color="0B4CB4"/>
              </w:rPr>
            </w:pPr>
            <w:r w:rsidRPr="00B83A5F">
              <w:rPr>
                <w:b/>
                <w:bCs/>
                <w:u w:color="0B4CB4"/>
              </w:rPr>
              <w:t>Totalen</w:t>
            </w:r>
            <w:r w:rsidRPr="00B83A5F">
              <w:rPr>
                <w:u w:color="0B4CB4"/>
              </w:rPr>
              <w:t> </w:t>
            </w:r>
          </w:p>
        </w:tc>
        <w:tc>
          <w:tcPr>
            <w:tcW w:w="2160" w:type="dxa"/>
            <w:tcBorders>
              <w:bottom w:val="single" w:sz="8" w:space="0" w:color="6481BF"/>
            </w:tcBorders>
            <w:shd w:val="clear" w:color="auto" w:fill="E5E5E5"/>
            <w:vAlign w:val="bottom"/>
          </w:tcPr>
          <w:p w14:paraId="5C181FC3" w14:textId="77777777" w:rsidR="00B83A5F" w:rsidRPr="00B83A5F" w:rsidRDefault="00B83A5F" w:rsidP="00B83A5F">
            <w:pPr>
              <w:rPr>
                <w:u w:color="0B4CB4"/>
              </w:rPr>
            </w:pPr>
            <w:r w:rsidRPr="00B83A5F">
              <w:rPr>
                <w:b/>
                <w:bCs/>
                <w:u w:color="0B4CB4"/>
              </w:rPr>
              <w:t>€ 85,00 </w:t>
            </w:r>
            <w:r w:rsidRPr="00B83A5F">
              <w:rPr>
                <w:u w:color="0B4CB4"/>
              </w:rPr>
              <w:t> </w:t>
            </w:r>
          </w:p>
        </w:tc>
        <w:tc>
          <w:tcPr>
            <w:tcW w:w="2160" w:type="dxa"/>
            <w:tcBorders>
              <w:left w:val="single" w:sz="8" w:space="0" w:color="6481BF"/>
              <w:bottom w:val="single" w:sz="8" w:space="0" w:color="6481BF"/>
              <w:right w:val="single" w:sz="8" w:space="0" w:color="6481BF"/>
            </w:tcBorders>
            <w:shd w:val="clear" w:color="auto" w:fill="E5E5E5"/>
            <w:vAlign w:val="bottom"/>
          </w:tcPr>
          <w:p w14:paraId="24876797" w14:textId="77777777" w:rsidR="00B83A5F" w:rsidRPr="00B83A5F" w:rsidRDefault="00B83A5F" w:rsidP="00B83A5F">
            <w:pPr>
              <w:rPr>
                <w:u w:color="0B4CB4"/>
              </w:rPr>
            </w:pPr>
            <w:r w:rsidRPr="00B83A5F">
              <w:rPr>
                <w:b/>
                <w:bCs/>
                <w:u w:color="0B4CB4"/>
              </w:rPr>
              <w:t>€ 0,00 </w:t>
            </w:r>
            <w:r w:rsidRPr="00B83A5F">
              <w:rPr>
                <w:u w:color="0B4CB4"/>
              </w:rPr>
              <w:t> </w:t>
            </w:r>
          </w:p>
        </w:tc>
        <w:tc>
          <w:tcPr>
            <w:tcW w:w="2160" w:type="dxa"/>
            <w:vAlign w:val="bottom"/>
          </w:tcPr>
          <w:p w14:paraId="799DC6F9" w14:textId="77777777" w:rsidR="00B83A5F" w:rsidRPr="00B83A5F" w:rsidRDefault="00B83A5F" w:rsidP="00B83A5F">
            <w:pPr>
              <w:rPr>
                <w:u w:color="0B4CB4"/>
              </w:rPr>
            </w:pPr>
            <w:r w:rsidRPr="00B83A5F">
              <w:rPr>
                <w:u w:color="0B4CB4"/>
              </w:rPr>
              <w:t> </w:t>
            </w:r>
          </w:p>
        </w:tc>
      </w:tr>
      <w:tr w:rsidR="00B83A5F" w:rsidRPr="00B83A5F" w14:paraId="6520372B" w14:textId="77777777">
        <w:tblPrEx>
          <w:tblBorders>
            <w:top w:val="none" w:sz="0" w:space="0" w:color="auto"/>
          </w:tblBorders>
          <w:tblCellMar>
            <w:top w:w="0" w:type="dxa"/>
            <w:bottom w:w="0" w:type="dxa"/>
          </w:tblCellMar>
        </w:tblPrEx>
        <w:tc>
          <w:tcPr>
            <w:tcW w:w="2268" w:type="dxa"/>
            <w:vAlign w:val="bottom"/>
          </w:tcPr>
          <w:p w14:paraId="226AB876"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733354F1"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134E85BC"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466D2B3A" w14:textId="77777777" w:rsidR="00B83A5F" w:rsidRPr="00B83A5F" w:rsidRDefault="00B83A5F" w:rsidP="00B83A5F">
            <w:pPr>
              <w:rPr>
                <w:u w:color="0B4CB4"/>
              </w:rPr>
            </w:pPr>
            <w:r w:rsidRPr="00B83A5F">
              <w:rPr>
                <w:rFonts w:cs="Times New Roman"/>
                <w:u w:color="0B4CB4"/>
              </w:rPr>
              <w:t> </w:t>
            </w:r>
          </w:p>
        </w:tc>
      </w:tr>
      <w:tr w:rsidR="00B83A5F" w:rsidRPr="00B83A5F" w14:paraId="4EFC2027" w14:textId="77777777">
        <w:tblPrEx>
          <w:tblBorders>
            <w:top w:val="none" w:sz="0" w:space="0" w:color="auto"/>
          </w:tblBorders>
          <w:tblCellMar>
            <w:top w:w="0" w:type="dxa"/>
            <w:bottom w:w="0" w:type="dxa"/>
          </w:tblCellMar>
        </w:tblPrEx>
        <w:tc>
          <w:tcPr>
            <w:tcW w:w="2268" w:type="dxa"/>
            <w:tcBorders>
              <w:top w:val="single" w:sz="8" w:space="0" w:color="6481BF"/>
              <w:bottom w:val="single" w:sz="8" w:space="0" w:color="6481BF"/>
              <w:right w:val="single" w:sz="8" w:space="0" w:color="6481BF"/>
            </w:tcBorders>
            <w:shd w:val="clear" w:color="auto" w:fill="6481BF"/>
            <w:vAlign w:val="bottom"/>
          </w:tcPr>
          <w:p w14:paraId="1FF16A6E" w14:textId="77777777" w:rsidR="00B83A5F" w:rsidRPr="00B83A5F" w:rsidRDefault="00B83A5F" w:rsidP="00B83A5F">
            <w:pPr>
              <w:rPr>
                <w:u w:color="0B4CB4"/>
              </w:rPr>
            </w:pPr>
            <w:r w:rsidRPr="00B83A5F">
              <w:rPr>
                <w:b/>
                <w:bCs/>
                <w:color w:val="FFFFFF"/>
                <w:u w:color="0B4CB4"/>
              </w:rPr>
              <w:t>Diversen</w:t>
            </w:r>
            <w:r w:rsidRPr="00B83A5F">
              <w:rPr>
                <w:u w:color="0B4CB4"/>
              </w:rPr>
              <w:t> </w:t>
            </w:r>
          </w:p>
        </w:tc>
        <w:tc>
          <w:tcPr>
            <w:tcW w:w="2160" w:type="dxa"/>
            <w:tcBorders>
              <w:top w:val="single" w:sz="8" w:space="0" w:color="6481BF"/>
              <w:bottom w:val="single" w:sz="8" w:space="0" w:color="6481BF"/>
            </w:tcBorders>
            <w:shd w:val="clear" w:color="auto" w:fill="6481BF"/>
            <w:vAlign w:val="bottom"/>
          </w:tcPr>
          <w:p w14:paraId="0B8CB077"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tcBorders>
              <w:top w:val="single" w:sz="8" w:space="0" w:color="6481BF"/>
              <w:left w:val="single" w:sz="8" w:space="0" w:color="6481BF"/>
              <w:bottom w:val="single" w:sz="8" w:space="0" w:color="6481BF"/>
            </w:tcBorders>
            <w:shd w:val="clear" w:color="auto" w:fill="6481BF"/>
            <w:vAlign w:val="bottom"/>
          </w:tcPr>
          <w:p w14:paraId="2F5A890B" w14:textId="77777777" w:rsidR="00B83A5F" w:rsidRPr="00B83A5F" w:rsidRDefault="00B83A5F" w:rsidP="00B83A5F">
            <w:pPr>
              <w:rPr>
                <w:u w:color="0B4CB4"/>
              </w:rPr>
            </w:pPr>
            <w:r w:rsidRPr="00B83A5F">
              <w:rPr>
                <w:color w:val="FFFFFF"/>
                <w:u w:color="0B4CB4"/>
              </w:rPr>
              <w:t> </w:t>
            </w:r>
            <w:r w:rsidRPr="00B83A5F">
              <w:rPr>
                <w:u w:color="0B4CB4"/>
              </w:rPr>
              <w:t> </w:t>
            </w:r>
          </w:p>
        </w:tc>
        <w:tc>
          <w:tcPr>
            <w:tcW w:w="2160" w:type="dxa"/>
            <w:vAlign w:val="bottom"/>
          </w:tcPr>
          <w:p w14:paraId="3F482D3C" w14:textId="77777777" w:rsidR="00B83A5F" w:rsidRPr="00B83A5F" w:rsidRDefault="00B83A5F" w:rsidP="00B83A5F">
            <w:pPr>
              <w:rPr>
                <w:u w:color="0B4CB4"/>
              </w:rPr>
            </w:pPr>
            <w:r w:rsidRPr="00B83A5F">
              <w:rPr>
                <w:u w:color="0B4CB4"/>
              </w:rPr>
              <w:t> </w:t>
            </w:r>
          </w:p>
        </w:tc>
      </w:tr>
      <w:tr w:rsidR="00B83A5F" w:rsidRPr="00B83A5F" w14:paraId="6A75307D"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396A4B57" w14:textId="77777777" w:rsidR="00B83A5F" w:rsidRPr="00B83A5F" w:rsidRDefault="00B83A5F" w:rsidP="00B83A5F">
            <w:pPr>
              <w:rPr>
                <w:u w:color="0B4CB4"/>
              </w:rPr>
            </w:pPr>
            <w:r w:rsidRPr="00B83A5F">
              <w:rPr>
                <w:u w:color="0B4CB4"/>
              </w:rPr>
              <w:t>Telefoon </w:t>
            </w:r>
          </w:p>
        </w:tc>
        <w:tc>
          <w:tcPr>
            <w:tcW w:w="2160" w:type="dxa"/>
            <w:tcBorders>
              <w:bottom w:val="single" w:sz="8" w:space="0" w:color="FB0007"/>
            </w:tcBorders>
            <w:vAlign w:val="bottom"/>
          </w:tcPr>
          <w:p w14:paraId="3DD913E9" w14:textId="77777777" w:rsidR="00B83A5F" w:rsidRPr="00B83A5F" w:rsidRDefault="00B83A5F" w:rsidP="00B83A5F">
            <w:pPr>
              <w:rPr>
                <w:u w:color="0B4CB4"/>
              </w:rPr>
            </w:pPr>
            <w:r w:rsidRPr="00B83A5F">
              <w:rPr>
                <w:u w:color="0B4CB4"/>
              </w:rPr>
              <w:t>€ 0,00  </w:t>
            </w:r>
          </w:p>
        </w:tc>
        <w:tc>
          <w:tcPr>
            <w:tcW w:w="2160" w:type="dxa"/>
            <w:tcBorders>
              <w:left w:val="single" w:sz="8" w:space="0" w:color="FB0007"/>
              <w:bottom w:val="single" w:sz="8" w:space="0" w:color="FB0007"/>
              <w:right w:val="single" w:sz="8" w:space="0" w:color="FB0007"/>
            </w:tcBorders>
            <w:vAlign w:val="bottom"/>
          </w:tcPr>
          <w:p w14:paraId="4BDD9A2D" w14:textId="77777777" w:rsidR="00B83A5F" w:rsidRPr="00B83A5F" w:rsidRDefault="00B83A5F" w:rsidP="00B83A5F">
            <w:pPr>
              <w:rPr>
                <w:u w:color="0B4CB4"/>
              </w:rPr>
            </w:pPr>
            <w:r w:rsidRPr="00B83A5F">
              <w:rPr>
                <w:u w:color="0B4CB4"/>
              </w:rPr>
              <w:t>€ 0,00  </w:t>
            </w:r>
          </w:p>
        </w:tc>
        <w:tc>
          <w:tcPr>
            <w:tcW w:w="2160" w:type="dxa"/>
            <w:vAlign w:val="bottom"/>
          </w:tcPr>
          <w:p w14:paraId="0F708399" w14:textId="77777777" w:rsidR="00B83A5F" w:rsidRPr="00B83A5F" w:rsidRDefault="00B83A5F" w:rsidP="00B83A5F">
            <w:pPr>
              <w:rPr>
                <w:u w:color="0B4CB4"/>
              </w:rPr>
            </w:pPr>
            <w:r w:rsidRPr="00B83A5F">
              <w:rPr>
                <w:u w:color="0B4CB4"/>
              </w:rPr>
              <w:t> </w:t>
            </w:r>
          </w:p>
        </w:tc>
      </w:tr>
      <w:tr w:rsidR="00B83A5F" w:rsidRPr="00B83A5F" w14:paraId="59E57957"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2CD2162F" w14:textId="77777777" w:rsidR="00B83A5F" w:rsidRPr="00B83A5F" w:rsidRDefault="00B83A5F" w:rsidP="00B83A5F">
            <w:pPr>
              <w:rPr>
                <w:u w:color="0B4CB4"/>
              </w:rPr>
            </w:pPr>
            <w:r w:rsidRPr="00B83A5F">
              <w:rPr>
                <w:u w:color="0B4CB4"/>
              </w:rPr>
              <w:t>EHBO </w:t>
            </w:r>
          </w:p>
        </w:tc>
        <w:tc>
          <w:tcPr>
            <w:tcW w:w="2160" w:type="dxa"/>
            <w:tcBorders>
              <w:bottom w:val="single" w:sz="8" w:space="0" w:color="FB0007"/>
            </w:tcBorders>
            <w:vAlign w:val="bottom"/>
          </w:tcPr>
          <w:p w14:paraId="12A9DCB3" w14:textId="77777777" w:rsidR="00B83A5F" w:rsidRPr="00B83A5F" w:rsidRDefault="00B83A5F" w:rsidP="00B83A5F">
            <w:pPr>
              <w:rPr>
                <w:u w:color="0B4CB4"/>
              </w:rPr>
            </w:pPr>
            <w:r w:rsidRPr="00B83A5F">
              <w:rPr>
                <w:u w:color="0B4CB4"/>
              </w:rPr>
              <w:t>€ 75,00  </w:t>
            </w:r>
          </w:p>
        </w:tc>
        <w:tc>
          <w:tcPr>
            <w:tcW w:w="2160" w:type="dxa"/>
            <w:tcBorders>
              <w:left w:val="single" w:sz="8" w:space="0" w:color="FB0007"/>
              <w:bottom w:val="single" w:sz="8" w:space="0" w:color="FB0007"/>
              <w:right w:val="single" w:sz="8" w:space="0" w:color="FB0007"/>
            </w:tcBorders>
            <w:vAlign w:val="bottom"/>
          </w:tcPr>
          <w:p w14:paraId="1984676B" w14:textId="77777777" w:rsidR="00B83A5F" w:rsidRPr="00B83A5F" w:rsidRDefault="00B83A5F" w:rsidP="00B83A5F">
            <w:pPr>
              <w:rPr>
                <w:u w:color="0B4CB4"/>
              </w:rPr>
            </w:pPr>
            <w:r w:rsidRPr="00B83A5F">
              <w:rPr>
                <w:u w:color="0B4CB4"/>
              </w:rPr>
              <w:t>€ 35,00  </w:t>
            </w:r>
          </w:p>
        </w:tc>
        <w:tc>
          <w:tcPr>
            <w:tcW w:w="2160" w:type="dxa"/>
            <w:vAlign w:val="bottom"/>
          </w:tcPr>
          <w:p w14:paraId="078023AE" w14:textId="77777777" w:rsidR="00B83A5F" w:rsidRPr="00B83A5F" w:rsidRDefault="00B83A5F" w:rsidP="00B83A5F">
            <w:pPr>
              <w:rPr>
                <w:u w:color="0B4CB4"/>
              </w:rPr>
            </w:pPr>
            <w:r w:rsidRPr="00B83A5F">
              <w:rPr>
                <w:u w:color="0B4CB4"/>
              </w:rPr>
              <w:t> </w:t>
            </w:r>
          </w:p>
        </w:tc>
      </w:tr>
      <w:tr w:rsidR="00B83A5F" w:rsidRPr="00B83A5F" w14:paraId="55936871"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536CE21C" w14:textId="77777777" w:rsidR="00B83A5F" w:rsidRPr="00B83A5F" w:rsidRDefault="00B83A5F" w:rsidP="00B83A5F">
            <w:pPr>
              <w:rPr>
                <w:u w:color="0B4CB4"/>
              </w:rPr>
            </w:pPr>
            <w:r w:rsidRPr="00B83A5F">
              <w:rPr>
                <w:u w:color="0B4CB4"/>
              </w:rPr>
              <w:t>kantoorbenodigdheden  </w:t>
            </w:r>
          </w:p>
        </w:tc>
        <w:tc>
          <w:tcPr>
            <w:tcW w:w="2160" w:type="dxa"/>
            <w:tcBorders>
              <w:bottom w:val="single" w:sz="8" w:space="0" w:color="FB0007"/>
            </w:tcBorders>
            <w:vAlign w:val="bottom"/>
          </w:tcPr>
          <w:p w14:paraId="132B2E68" w14:textId="77777777" w:rsidR="00B83A5F" w:rsidRPr="00B83A5F" w:rsidRDefault="00B83A5F" w:rsidP="00B83A5F">
            <w:pPr>
              <w:rPr>
                <w:u w:color="0B4CB4"/>
              </w:rPr>
            </w:pPr>
            <w:r w:rsidRPr="00B83A5F">
              <w:rPr>
                <w:u w:color="0B4CB4"/>
              </w:rPr>
              <w:t>€ 15,00  </w:t>
            </w:r>
          </w:p>
        </w:tc>
        <w:tc>
          <w:tcPr>
            <w:tcW w:w="2160" w:type="dxa"/>
            <w:tcBorders>
              <w:left w:val="single" w:sz="8" w:space="0" w:color="FB0007"/>
              <w:bottom w:val="single" w:sz="8" w:space="0" w:color="FB0007"/>
              <w:right w:val="single" w:sz="8" w:space="0" w:color="FB0007"/>
            </w:tcBorders>
            <w:vAlign w:val="bottom"/>
          </w:tcPr>
          <w:p w14:paraId="7AA00446" w14:textId="77777777" w:rsidR="00B83A5F" w:rsidRPr="00B83A5F" w:rsidRDefault="00B83A5F" w:rsidP="00B83A5F">
            <w:pPr>
              <w:rPr>
                <w:u w:color="0B4CB4"/>
              </w:rPr>
            </w:pPr>
            <w:r w:rsidRPr="00B83A5F">
              <w:rPr>
                <w:u w:color="0B4CB4"/>
              </w:rPr>
              <w:t>€ 25,00  </w:t>
            </w:r>
          </w:p>
        </w:tc>
        <w:tc>
          <w:tcPr>
            <w:tcW w:w="2160" w:type="dxa"/>
            <w:vAlign w:val="bottom"/>
          </w:tcPr>
          <w:p w14:paraId="67D0EFFB" w14:textId="77777777" w:rsidR="00B83A5F" w:rsidRPr="00B83A5F" w:rsidRDefault="00B83A5F" w:rsidP="00B83A5F">
            <w:pPr>
              <w:rPr>
                <w:u w:color="0B4CB4"/>
              </w:rPr>
            </w:pPr>
            <w:r w:rsidRPr="00B83A5F">
              <w:rPr>
                <w:u w:color="0B4CB4"/>
              </w:rPr>
              <w:t> </w:t>
            </w:r>
          </w:p>
        </w:tc>
      </w:tr>
      <w:tr w:rsidR="00B83A5F" w:rsidRPr="00B83A5F" w14:paraId="69560EF1" w14:textId="77777777">
        <w:tblPrEx>
          <w:tblBorders>
            <w:top w:val="none" w:sz="0" w:space="0" w:color="auto"/>
          </w:tblBorders>
          <w:tblCellMar>
            <w:top w:w="0" w:type="dxa"/>
            <w:bottom w:w="0" w:type="dxa"/>
          </w:tblCellMar>
        </w:tblPrEx>
        <w:tc>
          <w:tcPr>
            <w:tcW w:w="2268" w:type="dxa"/>
            <w:tcBorders>
              <w:left w:val="single" w:sz="8" w:space="0" w:color="FB0007"/>
              <w:right w:val="single" w:sz="8" w:space="0" w:color="FB0007"/>
            </w:tcBorders>
            <w:vAlign w:val="bottom"/>
          </w:tcPr>
          <w:p w14:paraId="131AA559" w14:textId="77777777" w:rsidR="00B83A5F" w:rsidRPr="00B83A5F" w:rsidRDefault="00B83A5F" w:rsidP="00B83A5F">
            <w:pPr>
              <w:rPr>
                <w:u w:color="0B4CB4"/>
              </w:rPr>
            </w:pPr>
            <w:r w:rsidRPr="00B83A5F">
              <w:rPr>
                <w:u w:color="0B4CB4"/>
              </w:rPr>
              <w:t>Vervoer </w:t>
            </w:r>
          </w:p>
        </w:tc>
        <w:tc>
          <w:tcPr>
            <w:tcW w:w="2160" w:type="dxa"/>
            <w:tcBorders>
              <w:bottom w:val="single" w:sz="8" w:space="0" w:color="FB0007"/>
            </w:tcBorders>
            <w:vAlign w:val="bottom"/>
          </w:tcPr>
          <w:p w14:paraId="00460933" w14:textId="77777777" w:rsidR="00B83A5F" w:rsidRPr="00B83A5F" w:rsidRDefault="00B83A5F" w:rsidP="00B83A5F">
            <w:pPr>
              <w:rPr>
                <w:u w:color="0B4CB4"/>
              </w:rPr>
            </w:pPr>
            <w:r w:rsidRPr="00B83A5F">
              <w:rPr>
                <w:u w:color="0B4CB4"/>
              </w:rPr>
              <w:t>€ 0,00  </w:t>
            </w:r>
          </w:p>
        </w:tc>
        <w:tc>
          <w:tcPr>
            <w:tcW w:w="2160" w:type="dxa"/>
            <w:tcBorders>
              <w:left w:val="single" w:sz="8" w:space="0" w:color="FB0007"/>
              <w:bottom w:val="single" w:sz="8" w:space="0" w:color="FB0007"/>
              <w:right w:val="single" w:sz="8" w:space="0" w:color="FB0007"/>
            </w:tcBorders>
            <w:vAlign w:val="bottom"/>
          </w:tcPr>
          <w:p w14:paraId="19DB900B" w14:textId="77777777" w:rsidR="00B83A5F" w:rsidRPr="00B83A5F" w:rsidRDefault="00B83A5F" w:rsidP="00B83A5F">
            <w:pPr>
              <w:rPr>
                <w:u w:color="0B4CB4"/>
              </w:rPr>
            </w:pPr>
            <w:r w:rsidRPr="00B83A5F">
              <w:rPr>
                <w:u w:color="0B4CB4"/>
              </w:rPr>
              <w:t>€ 0,00  </w:t>
            </w:r>
          </w:p>
        </w:tc>
        <w:tc>
          <w:tcPr>
            <w:tcW w:w="2160" w:type="dxa"/>
            <w:vAlign w:val="bottom"/>
          </w:tcPr>
          <w:p w14:paraId="1731B76A" w14:textId="77777777" w:rsidR="00B83A5F" w:rsidRPr="00B83A5F" w:rsidRDefault="00B83A5F" w:rsidP="00B83A5F">
            <w:pPr>
              <w:rPr>
                <w:u w:color="0B4CB4"/>
              </w:rPr>
            </w:pPr>
            <w:r w:rsidRPr="00B83A5F">
              <w:rPr>
                <w:u w:color="0B4CB4"/>
              </w:rPr>
              <w:t> </w:t>
            </w:r>
          </w:p>
        </w:tc>
      </w:tr>
      <w:tr w:rsidR="00B83A5F" w:rsidRPr="00B83A5F" w14:paraId="49BE1319" w14:textId="77777777">
        <w:tblPrEx>
          <w:tblBorders>
            <w:top w:val="none" w:sz="0" w:space="0" w:color="auto"/>
          </w:tblBorders>
          <w:tblCellMar>
            <w:top w:w="0" w:type="dxa"/>
            <w:bottom w:w="0" w:type="dxa"/>
          </w:tblCellMar>
        </w:tblPrEx>
        <w:tc>
          <w:tcPr>
            <w:tcW w:w="2268" w:type="dxa"/>
            <w:tcBorders>
              <w:top w:val="single" w:sz="8" w:space="0" w:color="6481BF"/>
              <w:bottom w:val="single" w:sz="8" w:space="0" w:color="6481BF"/>
              <w:right w:val="single" w:sz="8" w:space="0" w:color="6481BF"/>
            </w:tcBorders>
            <w:vAlign w:val="bottom"/>
          </w:tcPr>
          <w:p w14:paraId="258810BF" w14:textId="77777777" w:rsidR="00B83A5F" w:rsidRPr="00B83A5F" w:rsidRDefault="00B83A5F" w:rsidP="00B83A5F">
            <w:pPr>
              <w:rPr>
                <w:u w:color="0B4CB4"/>
              </w:rPr>
            </w:pPr>
            <w:r w:rsidRPr="00B83A5F">
              <w:rPr>
                <w:b/>
                <w:bCs/>
                <w:u w:color="0B4CB4"/>
              </w:rPr>
              <w:t>Totalen</w:t>
            </w:r>
            <w:r w:rsidRPr="00B83A5F">
              <w:rPr>
                <w:u w:color="0B4CB4"/>
              </w:rPr>
              <w:t> </w:t>
            </w:r>
          </w:p>
        </w:tc>
        <w:tc>
          <w:tcPr>
            <w:tcW w:w="2160" w:type="dxa"/>
            <w:tcBorders>
              <w:bottom w:val="single" w:sz="8" w:space="0" w:color="6481BF"/>
            </w:tcBorders>
            <w:shd w:val="clear" w:color="auto" w:fill="E5E5E5"/>
            <w:vAlign w:val="bottom"/>
          </w:tcPr>
          <w:p w14:paraId="6FF7293B" w14:textId="77777777" w:rsidR="00B83A5F" w:rsidRPr="00B83A5F" w:rsidRDefault="00B83A5F" w:rsidP="00B83A5F">
            <w:pPr>
              <w:rPr>
                <w:u w:color="0B4CB4"/>
              </w:rPr>
            </w:pPr>
            <w:r w:rsidRPr="00B83A5F">
              <w:rPr>
                <w:b/>
                <w:bCs/>
                <w:u w:color="0B4CB4"/>
              </w:rPr>
              <w:t>€ 90,00 </w:t>
            </w:r>
            <w:r w:rsidRPr="00B83A5F">
              <w:rPr>
                <w:u w:color="0B4CB4"/>
              </w:rPr>
              <w:t> </w:t>
            </w:r>
          </w:p>
        </w:tc>
        <w:tc>
          <w:tcPr>
            <w:tcW w:w="2160" w:type="dxa"/>
            <w:tcBorders>
              <w:left w:val="single" w:sz="8" w:space="0" w:color="6481BF"/>
              <w:bottom w:val="single" w:sz="8" w:space="0" w:color="6481BF"/>
              <w:right w:val="single" w:sz="8" w:space="0" w:color="6481BF"/>
            </w:tcBorders>
            <w:shd w:val="clear" w:color="auto" w:fill="E5E5E5"/>
            <w:vAlign w:val="bottom"/>
          </w:tcPr>
          <w:p w14:paraId="77F59EF6" w14:textId="77777777" w:rsidR="00B83A5F" w:rsidRPr="00B83A5F" w:rsidRDefault="00B83A5F" w:rsidP="00B83A5F">
            <w:pPr>
              <w:rPr>
                <w:u w:color="0B4CB4"/>
              </w:rPr>
            </w:pPr>
            <w:r w:rsidRPr="00B83A5F">
              <w:rPr>
                <w:b/>
                <w:bCs/>
                <w:u w:color="0B4CB4"/>
              </w:rPr>
              <w:t>€ 60,00 </w:t>
            </w:r>
            <w:r w:rsidRPr="00B83A5F">
              <w:rPr>
                <w:u w:color="0B4CB4"/>
              </w:rPr>
              <w:t> </w:t>
            </w:r>
          </w:p>
        </w:tc>
        <w:tc>
          <w:tcPr>
            <w:tcW w:w="2160" w:type="dxa"/>
            <w:vAlign w:val="bottom"/>
          </w:tcPr>
          <w:p w14:paraId="24E03E2D" w14:textId="77777777" w:rsidR="00B83A5F" w:rsidRPr="00B83A5F" w:rsidRDefault="00B83A5F" w:rsidP="00B83A5F">
            <w:pPr>
              <w:rPr>
                <w:u w:color="0B4CB4"/>
              </w:rPr>
            </w:pPr>
            <w:r w:rsidRPr="00B83A5F">
              <w:rPr>
                <w:u w:color="0B4CB4"/>
              </w:rPr>
              <w:t> </w:t>
            </w:r>
          </w:p>
        </w:tc>
      </w:tr>
      <w:tr w:rsidR="00B83A5F" w:rsidRPr="00B83A5F" w14:paraId="1A0A794B" w14:textId="77777777">
        <w:tblPrEx>
          <w:tblBorders>
            <w:top w:val="none" w:sz="0" w:space="0" w:color="auto"/>
          </w:tblBorders>
          <w:tblCellMar>
            <w:top w:w="0" w:type="dxa"/>
            <w:bottom w:w="0" w:type="dxa"/>
          </w:tblCellMar>
        </w:tblPrEx>
        <w:tc>
          <w:tcPr>
            <w:tcW w:w="2268" w:type="dxa"/>
            <w:vAlign w:val="bottom"/>
          </w:tcPr>
          <w:p w14:paraId="1BEF7C41"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4D7E78BE"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07EAF488"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5BB3C146" w14:textId="77777777" w:rsidR="00B83A5F" w:rsidRPr="00B83A5F" w:rsidRDefault="00B83A5F" w:rsidP="00B83A5F">
            <w:pPr>
              <w:rPr>
                <w:u w:color="0B4CB4"/>
              </w:rPr>
            </w:pPr>
            <w:r w:rsidRPr="00B83A5F">
              <w:rPr>
                <w:rFonts w:cs="Times New Roman"/>
                <w:u w:color="0B4CB4"/>
              </w:rPr>
              <w:t> </w:t>
            </w:r>
          </w:p>
        </w:tc>
      </w:tr>
      <w:tr w:rsidR="00B83A5F" w:rsidRPr="00B83A5F" w14:paraId="2518A790" w14:textId="77777777">
        <w:tblPrEx>
          <w:tblBorders>
            <w:top w:val="none" w:sz="0" w:space="0" w:color="auto"/>
            <w:bottom w:val="single" w:sz="8" w:space="0" w:color="6D6D6D"/>
          </w:tblBorders>
          <w:tblCellMar>
            <w:top w:w="0" w:type="dxa"/>
            <w:bottom w:w="0" w:type="dxa"/>
          </w:tblCellMar>
        </w:tblPrEx>
        <w:tc>
          <w:tcPr>
            <w:tcW w:w="2268" w:type="dxa"/>
            <w:vAlign w:val="bottom"/>
          </w:tcPr>
          <w:p w14:paraId="1EDBE413"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74C97EB9"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710F6688" w14:textId="77777777" w:rsidR="00B83A5F" w:rsidRPr="00B83A5F" w:rsidRDefault="00B83A5F" w:rsidP="00B83A5F">
            <w:pPr>
              <w:rPr>
                <w:u w:color="0B4CB4"/>
              </w:rPr>
            </w:pPr>
            <w:r w:rsidRPr="00B83A5F">
              <w:rPr>
                <w:rFonts w:cs="Times New Roman"/>
                <w:u w:color="0B4CB4"/>
              </w:rPr>
              <w:t> </w:t>
            </w:r>
          </w:p>
        </w:tc>
        <w:tc>
          <w:tcPr>
            <w:tcW w:w="2160" w:type="dxa"/>
            <w:vAlign w:val="bottom"/>
          </w:tcPr>
          <w:p w14:paraId="76DD5BD3" w14:textId="77777777" w:rsidR="00B83A5F" w:rsidRPr="00B83A5F" w:rsidRDefault="00B83A5F" w:rsidP="00B83A5F">
            <w:pPr>
              <w:rPr>
                <w:u w:color="0B4CB4"/>
              </w:rPr>
            </w:pPr>
            <w:r w:rsidRPr="00B83A5F">
              <w:rPr>
                <w:rFonts w:cs="Times New Roman"/>
                <w:u w:color="0B4CB4"/>
              </w:rPr>
              <w:t> </w:t>
            </w:r>
          </w:p>
        </w:tc>
      </w:tr>
    </w:tbl>
    <w:p w14:paraId="3DE1072B" w14:textId="77777777" w:rsidR="00B83A5F" w:rsidRPr="00B83A5F" w:rsidRDefault="00B83A5F" w:rsidP="00B83A5F">
      <w:pPr>
        <w:rPr>
          <w:u w:color="0B4CB4"/>
        </w:rPr>
      </w:pPr>
      <w:r w:rsidRPr="00B83A5F">
        <w:rPr>
          <w:rFonts w:cs="Helvetica"/>
          <w:u w:color="0B4CB4"/>
        </w:rPr>
        <w:t> </w:t>
      </w:r>
    </w:p>
    <w:p w14:paraId="5ED300C5" w14:textId="77777777" w:rsidR="00B83A5F" w:rsidRPr="00B83A5F" w:rsidRDefault="00B83A5F" w:rsidP="00B83A5F">
      <w:pPr>
        <w:rPr>
          <w:u w:color="0B4CB4"/>
        </w:rPr>
      </w:pPr>
      <w:r w:rsidRPr="00B83A5F">
        <w:rPr>
          <w:rFonts w:cs="Helvetica"/>
          <w:u w:color="0B4CB4"/>
        </w:rPr>
        <w:t> </w:t>
      </w: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988"/>
        <w:gridCol w:w="2880"/>
        <w:gridCol w:w="2880"/>
      </w:tblGrid>
      <w:tr w:rsidR="00B83A5F" w:rsidRPr="00B83A5F" w14:paraId="5E99006E" w14:textId="77777777">
        <w:tblPrEx>
          <w:tblCellMar>
            <w:top w:w="0" w:type="dxa"/>
            <w:bottom w:w="0" w:type="dxa"/>
          </w:tblCellMar>
        </w:tblPrEx>
        <w:tc>
          <w:tcPr>
            <w:tcW w:w="2988" w:type="dxa"/>
            <w:tcBorders>
              <w:top w:val="single" w:sz="8" w:space="0" w:color="6481BF"/>
              <w:bottom w:val="single" w:sz="8" w:space="0" w:color="6481BF"/>
            </w:tcBorders>
            <w:shd w:val="clear" w:color="auto" w:fill="6481BF"/>
            <w:vAlign w:val="bottom"/>
          </w:tcPr>
          <w:p w14:paraId="5FD17FD9" w14:textId="77777777" w:rsidR="00B83A5F" w:rsidRPr="00B83A5F" w:rsidRDefault="00B83A5F" w:rsidP="00B83A5F">
            <w:pPr>
              <w:rPr>
                <w:u w:color="0B4CB4"/>
              </w:rPr>
            </w:pPr>
            <w:r w:rsidRPr="00B83A5F">
              <w:rPr>
                <w:b/>
                <w:bCs/>
                <w:color w:val="FFFFFF"/>
                <w:u w:color="0B4CB4"/>
              </w:rPr>
              <w:t> </w:t>
            </w:r>
            <w:r w:rsidRPr="00B83A5F">
              <w:rPr>
                <w:u w:color="0B4CB4"/>
              </w:rPr>
              <w:t> </w:t>
            </w:r>
          </w:p>
        </w:tc>
        <w:tc>
          <w:tcPr>
            <w:tcW w:w="2880" w:type="dxa"/>
            <w:tcBorders>
              <w:top w:val="single" w:sz="8" w:space="0" w:color="6481BF"/>
              <w:bottom w:val="single" w:sz="8" w:space="0" w:color="6481BF"/>
            </w:tcBorders>
            <w:shd w:val="clear" w:color="auto" w:fill="E5E5E5"/>
            <w:vAlign w:val="bottom"/>
          </w:tcPr>
          <w:p w14:paraId="03229276" w14:textId="77777777" w:rsidR="00B83A5F" w:rsidRPr="00B83A5F" w:rsidRDefault="00B83A5F" w:rsidP="00B83A5F">
            <w:pPr>
              <w:rPr>
                <w:u w:color="0B4CB4"/>
              </w:rPr>
            </w:pPr>
            <w:r w:rsidRPr="00B83A5F">
              <w:rPr>
                <w:b/>
                <w:bCs/>
                <w:u w:color="0B4CB4"/>
              </w:rPr>
              <w:t>€ 610,00 </w:t>
            </w:r>
            <w:r w:rsidRPr="00B83A5F">
              <w:rPr>
                <w:u w:color="0B4CB4"/>
              </w:rPr>
              <w:t> </w:t>
            </w:r>
          </w:p>
        </w:tc>
        <w:tc>
          <w:tcPr>
            <w:tcW w:w="2880" w:type="dxa"/>
            <w:tcBorders>
              <w:top w:val="single" w:sz="8" w:space="0" w:color="6481BF"/>
              <w:left w:val="single" w:sz="8" w:space="0" w:color="6481BF"/>
              <w:bottom w:val="single" w:sz="8" w:space="0" w:color="6481BF"/>
              <w:right w:val="single" w:sz="8" w:space="0" w:color="0000FF"/>
            </w:tcBorders>
            <w:shd w:val="clear" w:color="auto" w:fill="E5E5E5"/>
            <w:vAlign w:val="bottom"/>
          </w:tcPr>
          <w:p w14:paraId="60595830" w14:textId="77777777" w:rsidR="00B83A5F" w:rsidRPr="00B83A5F" w:rsidRDefault="00B83A5F" w:rsidP="00B83A5F">
            <w:pPr>
              <w:rPr>
                <w:u w:color="0B4CB4"/>
              </w:rPr>
            </w:pPr>
            <w:r w:rsidRPr="00B83A5F">
              <w:rPr>
                <w:b/>
                <w:bCs/>
                <w:u w:color="0B4CB4"/>
              </w:rPr>
              <w:t>€ 63,00 </w:t>
            </w:r>
            <w:r w:rsidRPr="00B83A5F">
              <w:rPr>
                <w:u w:color="0B4CB4"/>
              </w:rPr>
              <w:t> </w:t>
            </w:r>
          </w:p>
        </w:tc>
      </w:tr>
      <w:tr w:rsidR="00B83A5F" w:rsidRPr="00B83A5F" w14:paraId="1895C2E5" w14:textId="77777777">
        <w:tblPrEx>
          <w:tblBorders>
            <w:top w:val="none" w:sz="0" w:space="0" w:color="auto"/>
          </w:tblBorders>
          <w:tblCellMar>
            <w:top w:w="0" w:type="dxa"/>
            <w:bottom w:w="0" w:type="dxa"/>
          </w:tblCellMar>
        </w:tblPrEx>
        <w:tc>
          <w:tcPr>
            <w:tcW w:w="2988" w:type="dxa"/>
            <w:tcBorders>
              <w:bottom w:val="single" w:sz="8" w:space="0" w:color="000000"/>
            </w:tcBorders>
            <w:vAlign w:val="bottom"/>
          </w:tcPr>
          <w:p w14:paraId="2EB26862" w14:textId="77777777" w:rsidR="00B83A5F" w:rsidRPr="00B83A5F" w:rsidRDefault="00B83A5F" w:rsidP="00B83A5F">
            <w:pPr>
              <w:rPr>
                <w:u w:color="0B4CB4"/>
              </w:rPr>
            </w:pPr>
            <w:r w:rsidRPr="00B83A5F">
              <w:rPr>
                <w:u w:color="0B4CB4"/>
              </w:rPr>
              <w:t>  </w:t>
            </w:r>
          </w:p>
        </w:tc>
        <w:tc>
          <w:tcPr>
            <w:tcW w:w="2880" w:type="dxa"/>
            <w:tcBorders>
              <w:bottom w:val="single" w:sz="8" w:space="0" w:color="000000"/>
            </w:tcBorders>
            <w:vAlign w:val="bottom"/>
          </w:tcPr>
          <w:p w14:paraId="0D5B4B13" w14:textId="77777777" w:rsidR="00B83A5F" w:rsidRPr="00B83A5F" w:rsidRDefault="00B83A5F" w:rsidP="00B83A5F">
            <w:pPr>
              <w:rPr>
                <w:u w:color="0B4CB4"/>
              </w:rPr>
            </w:pPr>
            <w:r w:rsidRPr="00B83A5F">
              <w:rPr>
                <w:u w:color="0B4CB4"/>
              </w:rPr>
              <w:t>  </w:t>
            </w:r>
          </w:p>
        </w:tc>
        <w:tc>
          <w:tcPr>
            <w:tcW w:w="2880" w:type="dxa"/>
            <w:tcBorders>
              <w:bottom w:val="single" w:sz="8" w:space="0" w:color="000000"/>
            </w:tcBorders>
            <w:vAlign w:val="bottom"/>
          </w:tcPr>
          <w:p w14:paraId="025BD8B8" w14:textId="77777777" w:rsidR="00B83A5F" w:rsidRPr="00B83A5F" w:rsidRDefault="00B83A5F" w:rsidP="00B83A5F">
            <w:pPr>
              <w:rPr>
                <w:u w:color="0B4CB4"/>
              </w:rPr>
            </w:pPr>
            <w:r w:rsidRPr="00B83A5F">
              <w:rPr>
                <w:u w:color="0B4CB4"/>
              </w:rPr>
              <w:t>  </w:t>
            </w:r>
          </w:p>
        </w:tc>
      </w:tr>
      <w:tr w:rsidR="00B83A5F" w:rsidRPr="00B83A5F" w14:paraId="682BFB95" w14:textId="77777777">
        <w:tblPrEx>
          <w:tblBorders>
            <w:top w:val="none" w:sz="0" w:space="0" w:color="auto"/>
          </w:tblBorders>
          <w:tblCellMar>
            <w:top w:w="0" w:type="dxa"/>
            <w:bottom w:w="0" w:type="dxa"/>
          </w:tblCellMar>
        </w:tblPrEx>
        <w:tc>
          <w:tcPr>
            <w:tcW w:w="2988" w:type="dxa"/>
            <w:vAlign w:val="bottom"/>
          </w:tcPr>
          <w:p w14:paraId="44627993" w14:textId="77777777" w:rsidR="00B83A5F" w:rsidRPr="00B83A5F" w:rsidRDefault="00B83A5F" w:rsidP="00B83A5F">
            <w:pPr>
              <w:rPr>
                <w:u w:color="0B4CB4"/>
              </w:rPr>
            </w:pPr>
            <w:r w:rsidRPr="00B83A5F">
              <w:rPr>
                <w:u w:color="0B4CB4"/>
              </w:rPr>
              <w:t> </w:t>
            </w:r>
          </w:p>
        </w:tc>
        <w:tc>
          <w:tcPr>
            <w:tcW w:w="2880" w:type="dxa"/>
            <w:vAlign w:val="bottom"/>
          </w:tcPr>
          <w:p w14:paraId="10DED798" w14:textId="77777777" w:rsidR="00B83A5F" w:rsidRPr="00B83A5F" w:rsidRDefault="00B83A5F" w:rsidP="00B83A5F">
            <w:pPr>
              <w:rPr>
                <w:u w:color="0B4CB4"/>
              </w:rPr>
            </w:pPr>
            <w:r w:rsidRPr="00B83A5F">
              <w:rPr>
                <w:b/>
                <w:bCs/>
                <w:u w:color="0B4CB4"/>
              </w:rPr>
              <w:t>Schatting</w:t>
            </w:r>
            <w:r w:rsidRPr="00B83A5F">
              <w:rPr>
                <w:u w:color="0B4CB4"/>
              </w:rPr>
              <w:t> </w:t>
            </w:r>
          </w:p>
        </w:tc>
        <w:tc>
          <w:tcPr>
            <w:tcW w:w="2880" w:type="dxa"/>
            <w:vAlign w:val="bottom"/>
          </w:tcPr>
          <w:p w14:paraId="500197DE" w14:textId="77777777" w:rsidR="00B83A5F" w:rsidRPr="00B83A5F" w:rsidRDefault="00B83A5F" w:rsidP="00B83A5F">
            <w:pPr>
              <w:rPr>
                <w:u w:color="0B4CB4"/>
              </w:rPr>
            </w:pPr>
            <w:r w:rsidRPr="00B83A5F">
              <w:rPr>
                <w:b/>
                <w:bCs/>
                <w:u w:color="0B4CB4"/>
              </w:rPr>
              <w:t>Werkelijk</w:t>
            </w:r>
            <w:r w:rsidRPr="00B83A5F">
              <w:rPr>
                <w:u w:color="0B4CB4"/>
              </w:rPr>
              <w:t> </w:t>
            </w:r>
          </w:p>
        </w:tc>
      </w:tr>
      <w:tr w:rsidR="00B83A5F" w:rsidRPr="00B83A5F" w14:paraId="3D56B6F4" w14:textId="77777777">
        <w:tblPrEx>
          <w:tblBorders>
            <w:top w:val="none" w:sz="0" w:space="0" w:color="auto"/>
          </w:tblBorders>
          <w:tblCellMar>
            <w:top w:w="0" w:type="dxa"/>
            <w:bottom w:w="0" w:type="dxa"/>
          </w:tblCellMar>
        </w:tblPrEx>
        <w:tc>
          <w:tcPr>
            <w:tcW w:w="2988" w:type="dxa"/>
            <w:tcBorders>
              <w:top w:val="single" w:sz="8" w:space="0" w:color="6481BF"/>
              <w:bottom w:val="single" w:sz="8" w:space="0" w:color="6481BF"/>
              <w:right w:val="single" w:sz="8" w:space="0" w:color="6481BF"/>
            </w:tcBorders>
            <w:shd w:val="clear" w:color="auto" w:fill="6481BF"/>
            <w:vAlign w:val="bottom"/>
          </w:tcPr>
          <w:p w14:paraId="7A5F7E75" w14:textId="77777777" w:rsidR="00B83A5F" w:rsidRPr="00B83A5F" w:rsidRDefault="00B83A5F" w:rsidP="00B83A5F">
            <w:pPr>
              <w:rPr>
                <w:u w:color="0B4CB4"/>
              </w:rPr>
            </w:pPr>
            <w:r w:rsidRPr="00B83A5F">
              <w:rPr>
                <w:b/>
                <w:bCs/>
                <w:color w:val="FFFFFF"/>
                <w:u w:color="0B4CB4"/>
              </w:rPr>
              <w:t>Eten &amp; drinken / materialen</w:t>
            </w:r>
            <w:r w:rsidRPr="00B83A5F">
              <w:rPr>
                <w:u w:color="0B4CB4"/>
              </w:rPr>
              <w:t> </w:t>
            </w:r>
          </w:p>
        </w:tc>
        <w:tc>
          <w:tcPr>
            <w:tcW w:w="2880" w:type="dxa"/>
            <w:tcBorders>
              <w:top w:val="single" w:sz="8" w:space="0" w:color="6481BF"/>
              <w:bottom w:val="single" w:sz="8" w:space="0" w:color="6481BF"/>
            </w:tcBorders>
            <w:shd w:val="clear" w:color="auto" w:fill="6481BF"/>
            <w:vAlign w:val="bottom"/>
          </w:tcPr>
          <w:p w14:paraId="3C834DF5" w14:textId="77777777" w:rsidR="00B83A5F" w:rsidRPr="00B83A5F" w:rsidRDefault="00B83A5F" w:rsidP="00B83A5F">
            <w:pPr>
              <w:rPr>
                <w:u w:color="0B4CB4"/>
              </w:rPr>
            </w:pPr>
            <w:r w:rsidRPr="00B83A5F">
              <w:rPr>
                <w:color w:val="FFFFFF"/>
                <w:u w:color="0B4CB4"/>
              </w:rPr>
              <w:t> </w:t>
            </w:r>
            <w:r w:rsidRPr="00B83A5F">
              <w:rPr>
                <w:u w:color="0B4CB4"/>
              </w:rPr>
              <w:t> </w:t>
            </w:r>
          </w:p>
        </w:tc>
        <w:tc>
          <w:tcPr>
            <w:tcW w:w="2880" w:type="dxa"/>
            <w:tcBorders>
              <w:top w:val="single" w:sz="8" w:space="0" w:color="6481BF"/>
              <w:left w:val="single" w:sz="8" w:space="0" w:color="6481BF"/>
              <w:bottom w:val="single" w:sz="8" w:space="0" w:color="6481BF"/>
            </w:tcBorders>
            <w:shd w:val="clear" w:color="auto" w:fill="6481BF"/>
            <w:vAlign w:val="bottom"/>
          </w:tcPr>
          <w:p w14:paraId="145288CC" w14:textId="77777777" w:rsidR="00B83A5F" w:rsidRPr="00B83A5F" w:rsidRDefault="00B83A5F" w:rsidP="00B83A5F">
            <w:pPr>
              <w:rPr>
                <w:u w:color="0B4CB4"/>
              </w:rPr>
            </w:pPr>
            <w:r w:rsidRPr="00B83A5F">
              <w:rPr>
                <w:color w:val="FFFFFF"/>
                <w:u w:color="0B4CB4"/>
              </w:rPr>
              <w:t> </w:t>
            </w:r>
            <w:r w:rsidRPr="00B83A5F">
              <w:rPr>
                <w:u w:color="0B4CB4"/>
              </w:rPr>
              <w:t> </w:t>
            </w:r>
          </w:p>
        </w:tc>
      </w:tr>
      <w:tr w:rsidR="00B83A5F" w:rsidRPr="00B83A5F" w14:paraId="5E388948"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42B57500" w14:textId="77777777" w:rsidR="00B83A5F" w:rsidRPr="00B83A5F" w:rsidRDefault="00B83A5F" w:rsidP="00B83A5F">
            <w:pPr>
              <w:rPr>
                <w:u w:color="0B4CB4"/>
              </w:rPr>
            </w:pPr>
            <w:r w:rsidRPr="00B83A5F">
              <w:rPr>
                <w:u w:color="0B4CB4"/>
              </w:rPr>
              <w:t>Materialen CIOS </w:t>
            </w:r>
          </w:p>
        </w:tc>
        <w:tc>
          <w:tcPr>
            <w:tcW w:w="2880" w:type="dxa"/>
            <w:tcBorders>
              <w:left w:val="single" w:sz="8" w:space="0" w:color="FB0007"/>
              <w:bottom w:val="single" w:sz="8" w:space="0" w:color="FB0007"/>
            </w:tcBorders>
            <w:vAlign w:val="bottom"/>
          </w:tcPr>
          <w:p w14:paraId="465649FB" w14:textId="77777777" w:rsidR="00B83A5F" w:rsidRPr="00B83A5F" w:rsidRDefault="00B83A5F" w:rsidP="00B83A5F">
            <w:pPr>
              <w:rPr>
                <w:u w:color="0B4CB4"/>
              </w:rPr>
            </w:pPr>
            <w:r w:rsidRPr="00B83A5F">
              <w:rPr>
                <w:u w:color="0B4CB4"/>
              </w:rPr>
              <w:t>€ 0,00  </w:t>
            </w:r>
          </w:p>
        </w:tc>
        <w:tc>
          <w:tcPr>
            <w:tcW w:w="2880" w:type="dxa"/>
            <w:tcBorders>
              <w:left w:val="single" w:sz="8" w:space="0" w:color="FB0007"/>
              <w:bottom w:val="single" w:sz="8" w:space="0" w:color="FB0007"/>
              <w:right w:val="single" w:sz="8" w:space="0" w:color="FB0007"/>
            </w:tcBorders>
            <w:vAlign w:val="bottom"/>
          </w:tcPr>
          <w:p w14:paraId="7760F8DF" w14:textId="77777777" w:rsidR="00B83A5F" w:rsidRPr="00B83A5F" w:rsidRDefault="00B83A5F" w:rsidP="00B83A5F">
            <w:pPr>
              <w:rPr>
                <w:u w:color="0B4CB4"/>
              </w:rPr>
            </w:pPr>
            <w:r w:rsidRPr="00B83A5F">
              <w:rPr>
                <w:u w:color="0B4CB4"/>
              </w:rPr>
              <w:t>€ 0,00  </w:t>
            </w:r>
          </w:p>
        </w:tc>
      </w:tr>
      <w:tr w:rsidR="00B83A5F" w:rsidRPr="00B83A5F" w14:paraId="0C86B47E"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39F77C2D" w14:textId="77777777" w:rsidR="00B83A5F" w:rsidRPr="00B83A5F" w:rsidRDefault="00B83A5F" w:rsidP="00B83A5F">
            <w:pPr>
              <w:rPr>
                <w:u w:color="0B4CB4"/>
              </w:rPr>
            </w:pPr>
            <w:r w:rsidRPr="00B83A5F">
              <w:rPr>
                <w:u w:color="0B4CB4"/>
              </w:rPr>
              <w:t>Materialen Hospitality </w:t>
            </w:r>
          </w:p>
        </w:tc>
        <w:tc>
          <w:tcPr>
            <w:tcW w:w="2880" w:type="dxa"/>
            <w:tcBorders>
              <w:left w:val="single" w:sz="8" w:space="0" w:color="FB0007"/>
              <w:bottom w:val="single" w:sz="8" w:space="0" w:color="FB0007"/>
            </w:tcBorders>
            <w:vAlign w:val="bottom"/>
          </w:tcPr>
          <w:p w14:paraId="6663AF33" w14:textId="77777777" w:rsidR="00B83A5F" w:rsidRPr="00B83A5F" w:rsidRDefault="00B83A5F" w:rsidP="00B83A5F">
            <w:pPr>
              <w:rPr>
                <w:u w:color="0B4CB4"/>
              </w:rPr>
            </w:pPr>
            <w:r w:rsidRPr="00B83A5F">
              <w:rPr>
                <w:u w:color="0B4CB4"/>
              </w:rPr>
              <w:t>€ 25,00  </w:t>
            </w:r>
          </w:p>
        </w:tc>
        <w:tc>
          <w:tcPr>
            <w:tcW w:w="2880" w:type="dxa"/>
            <w:tcBorders>
              <w:left w:val="single" w:sz="8" w:space="0" w:color="FB0007"/>
              <w:bottom w:val="single" w:sz="8" w:space="0" w:color="FB0007"/>
              <w:right w:val="single" w:sz="8" w:space="0" w:color="FB0007"/>
            </w:tcBorders>
            <w:vAlign w:val="bottom"/>
          </w:tcPr>
          <w:p w14:paraId="1945241A" w14:textId="77777777" w:rsidR="00B83A5F" w:rsidRPr="00B83A5F" w:rsidRDefault="00B83A5F" w:rsidP="00B83A5F">
            <w:pPr>
              <w:rPr>
                <w:u w:color="0B4CB4"/>
              </w:rPr>
            </w:pPr>
            <w:r w:rsidRPr="00B83A5F">
              <w:rPr>
                <w:u w:color="0B4CB4"/>
              </w:rPr>
              <w:t>€ 3,00  </w:t>
            </w:r>
          </w:p>
        </w:tc>
      </w:tr>
      <w:tr w:rsidR="00B83A5F" w:rsidRPr="00B83A5F" w14:paraId="5ACF67A3"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26C6FE59" w14:textId="77777777" w:rsidR="00B83A5F" w:rsidRPr="00B83A5F" w:rsidRDefault="00B83A5F" w:rsidP="00B83A5F">
            <w:pPr>
              <w:rPr>
                <w:u w:color="0B4CB4"/>
              </w:rPr>
            </w:pPr>
            <w:r w:rsidRPr="00B83A5F">
              <w:rPr>
                <w:u w:color="0B4CB4"/>
              </w:rPr>
              <w:lastRenderedPageBreak/>
              <w:t>Inkopen sc Heerenveen </w:t>
            </w:r>
          </w:p>
        </w:tc>
        <w:tc>
          <w:tcPr>
            <w:tcW w:w="2880" w:type="dxa"/>
            <w:tcBorders>
              <w:left w:val="single" w:sz="8" w:space="0" w:color="FB0007"/>
              <w:bottom w:val="single" w:sz="8" w:space="0" w:color="FB0007"/>
            </w:tcBorders>
            <w:vAlign w:val="bottom"/>
          </w:tcPr>
          <w:p w14:paraId="3B185521" w14:textId="77777777" w:rsidR="00B83A5F" w:rsidRPr="00B83A5F" w:rsidRDefault="00B83A5F" w:rsidP="00B83A5F">
            <w:pPr>
              <w:rPr>
                <w:u w:color="0B4CB4"/>
              </w:rPr>
            </w:pPr>
            <w:r w:rsidRPr="00B83A5F">
              <w:rPr>
                <w:u w:color="0B4CB4"/>
              </w:rPr>
              <w:t>€ 100,00  </w:t>
            </w:r>
          </w:p>
        </w:tc>
        <w:tc>
          <w:tcPr>
            <w:tcW w:w="2880" w:type="dxa"/>
            <w:tcBorders>
              <w:left w:val="single" w:sz="8" w:space="0" w:color="FB0007"/>
              <w:bottom w:val="single" w:sz="8" w:space="0" w:color="FB0007"/>
              <w:right w:val="single" w:sz="8" w:space="0" w:color="FB0007"/>
            </w:tcBorders>
            <w:vAlign w:val="bottom"/>
          </w:tcPr>
          <w:p w14:paraId="2F86A0B1" w14:textId="77777777" w:rsidR="00B83A5F" w:rsidRPr="00B83A5F" w:rsidRDefault="00B83A5F" w:rsidP="00B83A5F">
            <w:pPr>
              <w:rPr>
                <w:u w:color="0B4CB4"/>
              </w:rPr>
            </w:pPr>
            <w:r w:rsidRPr="00B83A5F">
              <w:rPr>
                <w:u w:color="0B4CB4"/>
              </w:rPr>
              <w:t>€ 0,00  </w:t>
            </w:r>
          </w:p>
        </w:tc>
      </w:tr>
      <w:tr w:rsidR="00B83A5F" w:rsidRPr="00B83A5F" w14:paraId="3F574E6D"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61C7C10A" w14:textId="77777777" w:rsidR="00B83A5F" w:rsidRPr="00B83A5F" w:rsidRDefault="00B83A5F" w:rsidP="00B83A5F">
            <w:pPr>
              <w:rPr>
                <w:u w:color="0B4CB4"/>
              </w:rPr>
            </w:pPr>
            <w:r w:rsidRPr="00B83A5F">
              <w:rPr>
                <w:u w:color="0B4CB4"/>
              </w:rPr>
              <w:t>Inkopen Sportstad  </w:t>
            </w:r>
          </w:p>
        </w:tc>
        <w:tc>
          <w:tcPr>
            <w:tcW w:w="2880" w:type="dxa"/>
            <w:tcBorders>
              <w:left w:val="single" w:sz="8" w:space="0" w:color="FB0007"/>
              <w:bottom w:val="single" w:sz="8" w:space="0" w:color="FB0007"/>
            </w:tcBorders>
            <w:vAlign w:val="bottom"/>
          </w:tcPr>
          <w:p w14:paraId="47457AE4" w14:textId="77777777" w:rsidR="00B83A5F" w:rsidRPr="00B83A5F" w:rsidRDefault="00B83A5F" w:rsidP="00B83A5F">
            <w:pPr>
              <w:rPr>
                <w:u w:color="0B4CB4"/>
              </w:rPr>
            </w:pPr>
            <w:r w:rsidRPr="00B83A5F">
              <w:rPr>
                <w:u w:color="0B4CB4"/>
              </w:rPr>
              <w:t>€ 100,00  </w:t>
            </w:r>
          </w:p>
        </w:tc>
        <w:tc>
          <w:tcPr>
            <w:tcW w:w="2880" w:type="dxa"/>
            <w:tcBorders>
              <w:left w:val="single" w:sz="8" w:space="0" w:color="FB0007"/>
              <w:bottom w:val="single" w:sz="8" w:space="0" w:color="FB0007"/>
              <w:right w:val="single" w:sz="8" w:space="0" w:color="FB0007"/>
            </w:tcBorders>
            <w:vAlign w:val="bottom"/>
          </w:tcPr>
          <w:p w14:paraId="4F8869FF" w14:textId="77777777" w:rsidR="00B83A5F" w:rsidRPr="00B83A5F" w:rsidRDefault="00B83A5F" w:rsidP="00B83A5F">
            <w:pPr>
              <w:rPr>
                <w:u w:color="0B4CB4"/>
              </w:rPr>
            </w:pPr>
            <w:r w:rsidRPr="00B83A5F">
              <w:rPr>
                <w:u w:color="0B4CB4"/>
              </w:rPr>
              <w:t>€ 0,00  </w:t>
            </w:r>
          </w:p>
        </w:tc>
      </w:tr>
      <w:tr w:rsidR="00B83A5F" w:rsidRPr="00B83A5F" w14:paraId="6883332C" w14:textId="77777777">
        <w:tblPrEx>
          <w:tblBorders>
            <w:top w:val="none" w:sz="0" w:space="0" w:color="auto"/>
          </w:tblBorders>
          <w:tblCellMar>
            <w:top w:w="0" w:type="dxa"/>
            <w:bottom w:w="0" w:type="dxa"/>
          </w:tblCellMar>
        </w:tblPrEx>
        <w:tc>
          <w:tcPr>
            <w:tcW w:w="2988" w:type="dxa"/>
            <w:tcBorders>
              <w:top w:val="single" w:sz="8" w:space="0" w:color="6481BF"/>
              <w:left w:val="single" w:sz="8" w:space="0" w:color="3F6CAF"/>
              <w:bottom w:val="single" w:sz="8" w:space="0" w:color="6481BF"/>
              <w:right w:val="single" w:sz="8" w:space="0" w:color="6481BF"/>
            </w:tcBorders>
            <w:vAlign w:val="bottom"/>
          </w:tcPr>
          <w:p w14:paraId="13688FEE" w14:textId="77777777" w:rsidR="00B83A5F" w:rsidRPr="00B83A5F" w:rsidRDefault="00B83A5F" w:rsidP="00B83A5F">
            <w:pPr>
              <w:rPr>
                <w:u w:color="0B4CB4"/>
              </w:rPr>
            </w:pPr>
            <w:r w:rsidRPr="00B83A5F">
              <w:rPr>
                <w:b/>
                <w:bCs/>
                <w:u w:color="0B4CB4"/>
              </w:rPr>
              <w:t>Totalen</w:t>
            </w:r>
            <w:r w:rsidRPr="00B83A5F">
              <w:rPr>
                <w:u w:color="0B4CB4"/>
              </w:rPr>
              <w:t> </w:t>
            </w:r>
          </w:p>
        </w:tc>
        <w:tc>
          <w:tcPr>
            <w:tcW w:w="2880" w:type="dxa"/>
            <w:tcBorders>
              <w:bottom w:val="single" w:sz="8" w:space="0" w:color="6481BF"/>
            </w:tcBorders>
            <w:shd w:val="clear" w:color="auto" w:fill="E5E5E5"/>
            <w:vAlign w:val="bottom"/>
          </w:tcPr>
          <w:p w14:paraId="2D665941" w14:textId="77777777" w:rsidR="00B83A5F" w:rsidRPr="00B83A5F" w:rsidRDefault="00B83A5F" w:rsidP="00B83A5F">
            <w:pPr>
              <w:rPr>
                <w:u w:color="0B4CB4"/>
              </w:rPr>
            </w:pPr>
            <w:r w:rsidRPr="00B83A5F">
              <w:rPr>
                <w:b/>
                <w:bCs/>
                <w:u w:color="0B4CB4"/>
              </w:rPr>
              <w:t>€ 225,00 </w:t>
            </w:r>
            <w:r w:rsidRPr="00B83A5F">
              <w:rPr>
                <w:u w:color="0B4CB4"/>
              </w:rPr>
              <w:t> </w:t>
            </w:r>
          </w:p>
        </w:tc>
        <w:tc>
          <w:tcPr>
            <w:tcW w:w="2880" w:type="dxa"/>
            <w:tcBorders>
              <w:left w:val="single" w:sz="8" w:space="0" w:color="6481BF"/>
              <w:bottom w:val="single" w:sz="8" w:space="0" w:color="6481BF"/>
              <w:right w:val="single" w:sz="8" w:space="0" w:color="6481BF"/>
            </w:tcBorders>
            <w:shd w:val="clear" w:color="auto" w:fill="E5E5E5"/>
            <w:vAlign w:val="bottom"/>
          </w:tcPr>
          <w:p w14:paraId="4A7AEA81" w14:textId="77777777" w:rsidR="00B83A5F" w:rsidRPr="00B83A5F" w:rsidRDefault="00B83A5F" w:rsidP="00B83A5F">
            <w:pPr>
              <w:rPr>
                <w:u w:color="0B4CB4"/>
              </w:rPr>
            </w:pPr>
            <w:r w:rsidRPr="00B83A5F">
              <w:rPr>
                <w:b/>
                <w:bCs/>
                <w:u w:color="0B4CB4"/>
              </w:rPr>
              <w:t>€ 3,00 </w:t>
            </w:r>
            <w:r w:rsidRPr="00B83A5F">
              <w:rPr>
                <w:u w:color="0B4CB4"/>
              </w:rPr>
              <w:t> </w:t>
            </w:r>
          </w:p>
        </w:tc>
      </w:tr>
      <w:tr w:rsidR="00B83A5F" w:rsidRPr="00B83A5F" w14:paraId="674340D3" w14:textId="77777777">
        <w:tblPrEx>
          <w:tblBorders>
            <w:top w:val="none" w:sz="0" w:space="0" w:color="auto"/>
          </w:tblBorders>
          <w:tblCellMar>
            <w:top w:w="0" w:type="dxa"/>
            <w:bottom w:w="0" w:type="dxa"/>
          </w:tblCellMar>
        </w:tblPrEx>
        <w:tc>
          <w:tcPr>
            <w:tcW w:w="2988" w:type="dxa"/>
            <w:vAlign w:val="bottom"/>
          </w:tcPr>
          <w:p w14:paraId="0C4F16CC" w14:textId="77777777" w:rsidR="00B83A5F" w:rsidRPr="00B83A5F" w:rsidRDefault="00B83A5F" w:rsidP="00B83A5F">
            <w:pPr>
              <w:rPr>
                <w:u w:color="0B4CB4"/>
              </w:rPr>
            </w:pPr>
            <w:r w:rsidRPr="00B83A5F">
              <w:rPr>
                <w:u w:color="0B4CB4"/>
              </w:rPr>
              <w:t> </w:t>
            </w:r>
          </w:p>
        </w:tc>
        <w:tc>
          <w:tcPr>
            <w:tcW w:w="2880" w:type="dxa"/>
            <w:vAlign w:val="bottom"/>
          </w:tcPr>
          <w:p w14:paraId="512A5498" w14:textId="77777777" w:rsidR="00B83A5F" w:rsidRPr="00B83A5F" w:rsidRDefault="00B83A5F" w:rsidP="00B83A5F">
            <w:pPr>
              <w:rPr>
                <w:u w:color="0B4CB4"/>
              </w:rPr>
            </w:pPr>
            <w:r w:rsidRPr="00B83A5F">
              <w:rPr>
                <w:rFonts w:cs="Times New Roman"/>
                <w:u w:color="0B4CB4"/>
              </w:rPr>
              <w:t> </w:t>
            </w:r>
          </w:p>
        </w:tc>
        <w:tc>
          <w:tcPr>
            <w:tcW w:w="2880" w:type="dxa"/>
            <w:vAlign w:val="bottom"/>
          </w:tcPr>
          <w:p w14:paraId="5FFC25CE" w14:textId="77777777" w:rsidR="00B83A5F" w:rsidRPr="00B83A5F" w:rsidRDefault="00B83A5F" w:rsidP="00B83A5F">
            <w:pPr>
              <w:rPr>
                <w:u w:color="0B4CB4"/>
              </w:rPr>
            </w:pPr>
            <w:r w:rsidRPr="00B83A5F">
              <w:rPr>
                <w:rFonts w:cs="Times New Roman"/>
                <w:u w:color="0B4CB4"/>
              </w:rPr>
              <w:t> </w:t>
            </w:r>
          </w:p>
        </w:tc>
      </w:tr>
      <w:tr w:rsidR="00B83A5F" w:rsidRPr="00B83A5F" w14:paraId="3831E4F5" w14:textId="77777777">
        <w:tblPrEx>
          <w:tblBorders>
            <w:top w:val="none" w:sz="0" w:space="0" w:color="auto"/>
          </w:tblBorders>
          <w:tblCellMar>
            <w:top w:w="0" w:type="dxa"/>
            <w:bottom w:w="0" w:type="dxa"/>
          </w:tblCellMar>
        </w:tblPrEx>
        <w:tc>
          <w:tcPr>
            <w:tcW w:w="2988" w:type="dxa"/>
            <w:tcBorders>
              <w:top w:val="single" w:sz="8" w:space="0" w:color="6481BF"/>
              <w:bottom w:val="single" w:sz="8" w:space="0" w:color="6481BF"/>
              <w:right w:val="single" w:sz="8" w:space="0" w:color="6481BF"/>
            </w:tcBorders>
            <w:shd w:val="clear" w:color="auto" w:fill="6481BF"/>
            <w:vAlign w:val="bottom"/>
          </w:tcPr>
          <w:p w14:paraId="1A1ADB8F" w14:textId="77777777" w:rsidR="00B83A5F" w:rsidRPr="00B83A5F" w:rsidRDefault="00B83A5F" w:rsidP="00B83A5F">
            <w:pPr>
              <w:rPr>
                <w:u w:color="0B4CB4"/>
              </w:rPr>
            </w:pPr>
            <w:r w:rsidRPr="00B83A5F">
              <w:rPr>
                <w:b/>
                <w:bCs/>
                <w:color w:val="FFFFFF"/>
                <w:u w:color="0B4CB4"/>
              </w:rPr>
              <w:t>Programma</w:t>
            </w:r>
            <w:r w:rsidRPr="00B83A5F">
              <w:rPr>
                <w:u w:color="0B4CB4"/>
              </w:rPr>
              <w:t> </w:t>
            </w:r>
          </w:p>
        </w:tc>
        <w:tc>
          <w:tcPr>
            <w:tcW w:w="2880" w:type="dxa"/>
            <w:tcBorders>
              <w:top w:val="single" w:sz="8" w:space="0" w:color="6481BF"/>
              <w:bottom w:val="single" w:sz="8" w:space="0" w:color="6481BF"/>
            </w:tcBorders>
            <w:shd w:val="clear" w:color="auto" w:fill="6481BF"/>
            <w:vAlign w:val="bottom"/>
          </w:tcPr>
          <w:p w14:paraId="1365CEEC" w14:textId="77777777" w:rsidR="00B83A5F" w:rsidRPr="00B83A5F" w:rsidRDefault="00B83A5F" w:rsidP="00B83A5F">
            <w:pPr>
              <w:rPr>
                <w:u w:color="0B4CB4"/>
              </w:rPr>
            </w:pPr>
            <w:r w:rsidRPr="00B83A5F">
              <w:rPr>
                <w:color w:val="FFFFFF"/>
                <w:u w:color="0B4CB4"/>
              </w:rPr>
              <w:t> </w:t>
            </w:r>
            <w:r w:rsidRPr="00B83A5F">
              <w:rPr>
                <w:u w:color="0B4CB4"/>
              </w:rPr>
              <w:t> </w:t>
            </w:r>
          </w:p>
        </w:tc>
        <w:tc>
          <w:tcPr>
            <w:tcW w:w="2880" w:type="dxa"/>
            <w:tcBorders>
              <w:top w:val="single" w:sz="8" w:space="0" w:color="6481BF"/>
              <w:left w:val="single" w:sz="8" w:space="0" w:color="6481BF"/>
              <w:bottom w:val="single" w:sz="8" w:space="0" w:color="6481BF"/>
            </w:tcBorders>
            <w:shd w:val="clear" w:color="auto" w:fill="6481BF"/>
            <w:vAlign w:val="bottom"/>
          </w:tcPr>
          <w:p w14:paraId="43C002A2" w14:textId="77777777" w:rsidR="00B83A5F" w:rsidRPr="00B83A5F" w:rsidRDefault="00B83A5F" w:rsidP="00B83A5F">
            <w:pPr>
              <w:rPr>
                <w:u w:color="0B4CB4"/>
              </w:rPr>
            </w:pPr>
            <w:r w:rsidRPr="00B83A5F">
              <w:rPr>
                <w:color w:val="FFFFFF"/>
                <w:u w:color="0B4CB4"/>
              </w:rPr>
              <w:t> </w:t>
            </w:r>
            <w:r w:rsidRPr="00B83A5F">
              <w:rPr>
                <w:u w:color="0B4CB4"/>
              </w:rPr>
              <w:t> </w:t>
            </w:r>
          </w:p>
        </w:tc>
      </w:tr>
      <w:tr w:rsidR="00B83A5F" w:rsidRPr="00B83A5F" w14:paraId="62BE117E"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6D295841" w14:textId="77777777" w:rsidR="00B83A5F" w:rsidRPr="00B83A5F" w:rsidRDefault="00B83A5F" w:rsidP="00B83A5F">
            <w:pPr>
              <w:rPr>
                <w:u w:color="0B4CB4"/>
              </w:rPr>
            </w:pPr>
            <w:r w:rsidRPr="00B83A5F">
              <w:rPr>
                <w:u w:color="0B4CB4"/>
              </w:rPr>
              <w:t>Heero  </w:t>
            </w:r>
          </w:p>
        </w:tc>
        <w:tc>
          <w:tcPr>
            <w:tcW w:w="2880" w:type="dxa"/>
            <w:tcBorders>
              <w:left w:val="single" w:sz="8" w:space="0" w:color="FB0007"/>
              <w:bottom w:val="single" w:sz="8" w:space="0" w:color="FB0007"/>
            </w:tcBorders>
            <w:vAlign w:val="bottom"/>
          </w:tcPr>
          <w:p w14:paraId="662B99DE" w14:textId="77777777" w:rsidR="00B83A5F" w:rsidRPr="00B83A5F" w:rsidRDefault="00B83A5F" w:rsidP="00B83A5F">
            <w:pPr>
              <w:rPr>
                <w:u w:color="0B4CB4"/>
              </w:rPr>
            </w:pPr>
            <w:r w:rsidRPr="00B83A5F">
              <w:rPr>
                <w:u w:color="0B4CB4"/>
              </w:rPr>
              <w:t>€ 100,00  </w:t>
            </w:r>
          </w:p>
        </w:tc>
        <w:tc>
          <w:tcPr>
            <w:tcW w:w="2880" w:type="dxa"/>
            <w:tcBorders>
              <w:left w:val="single" w:sz="8" w:space="0" w:color="FB0007"/>
              <w:bottom w:val="single" w:sz="8" w:space="0" w:color="FB0007"/>
              <w:right w:val="single" w:sz="8" w:space="0" w:color="FB0007"/>
            </w:tcBorders>
            <w:vAlign w:val="bottom"/>
          </w:tcPr>
          <w:p w14:paraId="31BAB4FD" w14:textId="77777777" w:rsidR="00B83A5F" w:rsidRPr="00B83A5F" w:rsidRDefault="00B83A5F" w:rsidP="00B83A5F">
            <w:pPr>
              <w:rPr>
                <w:u w:color="0B4CB4"/>
              </w:rPr>
            </w:pPr>
            <w:r w:rsidRPr="00B83A5F">
              <w:rPr>
                <w:u w:color="0B4CB4"/>
              </w:rPr>
              <w:t>€ 0,00  </w:t>
            </w:r>
          </w:p>
        </w:tc>
      </w:tr>
      <w:tr w:rsidR="00B83A5F" w:rsidRPr="00B83A5F" w14:paraId="66F725DB"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30B208D5" w14:textId="77777777" w:rsidR="00B83A5F" w:rsidRPr="00B83A5F" w:rsidRDefault="00B83A5F" w:rsidP="00B83A5F">
            <w:pPr>
              <w:rPr>
                <w:u w:color="0B4CB4"/>
              </w:rPr>
            </w:pPr>
            <w:r w:rsidRPr="00B83A5F">
              <w:rPr>
                <w:u w:color="0B4CB4"/>
              </w:rPr>
              <w:t>Spelers sc Heerenveen </w:t>
            </w:r>
          </w:p>
        </w:tc>
        <w:tc>
          <w:tcPr>
            <w:tcW w:w="2880" w:type="dxa"/>
            <w:tcBorders>
              <w:left w:val="single" w:sz="8" w:space="0" w:color="FB0007"/>
              <w:bottom w:val="single" w:sz="8" w:space="0" w:color="FB0007"/>
            </w:tcBorders>
            <w:vAlign w:val="bottom"/>
          </w:tcPr>
          <w:p w14:paraId="3909A919" w14:textId="77777777" w:rsidR="00B83A5F" w:rsidRPr="00B83A5F" w:rsidRDefault="00B83A5F" w:rsidP="00B83A5F">
            <w:pPr>
              <w:rPr>
                <w:u w:color="0B4CB4"/>
              </w:rPr>
            </w:pPr>
            <w:r w:rsidRPr="00B83A5F">
              <w:rPr>
                <w:u w:color="0B4CB4"/>
              </w:rPr>
              <w:t>€ 0,00  </w:t>
            </w:r>
          </w:p>
        </w:tc>
        <w:tc>
          <w:tcPr>
            <w:tcW w:w="2880" w:type="dxa"/>
            <w:tcBorders>
              <w:left w:val="single" w:sz="8" w:space="0" w:color="FB0007"/>
              <w:bottom w:val="single" w:sz="8" w:space="0" w:color="FB0007"/>
              <w:right w:val="single" w:sz="8" w:space="0" w:color="FB0007"/>
            </w:tcBorders>
            <w:vAlign w:val="bottom"/>
          </w:tcPr>
          <w:p w14:paraId="42A8F621" w14:textId="77777777" w:rsidR="00B83A5F" w:rsidRPr="00B83A5F" w:rsidRDefault="00B83A5F" w:rsidP="00B83A5F">
            <w:pPr>
              <w:rPr>
                <w:u w:color="0B4CB4"/>
              </w:rPr>
            </w:pPr>
            <w:r w:rsidRPr="00B83A5F">
              <w:rPr>
                <w:u w:color="0B4CB4"/>
              </w:rPr>
              <w:t>€ 0,00  </w:t>
            </w:r>
          </w:p>
        </w:tc>
      </w:tr>
      <w:tr w:rsidR="00B83A5F" w:rsidRPr="00B83A5F" w14:paraId="47252A38"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3274228B" w14:textId="77777777" w:rsidR="00B83A5F" w:rsidRPr="00B83A5F" w:rsidRDefault="00B83A5F" w:rsidP="00B83A5F">
            <w:pPr>
              <w:rPr>
                <w:u w:color="0B4CB4"/>
              </w:rPr>
            </w:pPr>
            <w:r w:rsidRPr="00B83A5F">
              <w:rPr>
                <w:u w:color="0B4CB4"/>
              </w:rPr>
              <w:t>  </w:t>
            </w:r>
          </w:p>
        </w:tc>
        <w:tc>
          <w:tcPr>
            <w:tcW w:w="2880" w:type="dxa"/>
            <w:tcBorders>
              <w:left w:val="single" w:sz="8" w:space="0" w:color="FB0007"/>
              <w:bottom w:val="single" w:sz="8" w:space="0" w:color="FB0007"/>
            </w:tcBorders>
            <w:vAlign w:val="bottom"/>
          </w:tcPr>
          <w:p w14:paraId="2C5DFC20" w14:textId="77777777" w:rsidR="00B83A5F" w:rsidRPr="00B83A5F" w:rsidRDefault="00B83A5F" w:rsidP="00B83A5F">
            <w:pPr>
              <w:rPr>
                <w:u w:color="0B4CB4"/>
              </w:rPr>
            </w:pPr>
            <w:r w:rsidRPr="00B83A5F">
              <w:rPr>
                <w:u w:color="0B4CB4"/>
              </w:rPr>
              <w:t>  </w:t>
            </w:r>
          </w:p>
        </w:tc>
        <w:tc>
          <w:tcPr>
            <w:tcW w:w="2880" w:type="dxa"/>
            <w:tcBorders>
              <w:left w:val="single" w:sz="8" w:space="0" w:color="FB0007"/>
              <w:bottom w:val="single" w:sz="8" w:space="0" w:color="FB0007"/>
              <w:right w:val="single" w:sz="8" w:space="0" w:color="FB0007"/>
            </w:tcBorders>
            <w:vAlign w:val="bottom"/>
          </w:tcPr>
          <w:p w14:paraId="2C9E11FF" w14:textId="77777777" w:rsidR="00B83A5F" w:rsidRPr="00B83A5F" w:rsidRDefault="00B83A5F" w:rsidP="00B83A5F">
            <w:pPr>
              <w:rPr>
                <w:u w:color="0B4CB4"/>
              </w:rPr>
            </w:pPr>
            <w:r w:rsidRPr="00B83A5F">
              <w:rPr>
                <w:u w:color="0B4CB4"/>
              </w:rPr>
              <w:t>  </w:t>
            </w:r>
          </w:p>
        </w:tc>
      </w:tr>
      <w:tr w:rsidR="00B83A5F" w:rsidRPr="00B83A5F" w14:paraId="663F5F77"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77D1843A" w14:textId="77777777" w:rsidR="00B83A5F" w:rsidRPr="00B83A5F" w:rsidRDefault="00B83A5F" w:rsidP="00B83A5F">
            <w:pPr>
              <w:rPr>
                <w:u w:color="0B4CB4"/>
              </w:rPr>
            </w:pPr>
            <w:r w:rsidRPr="00B83A5F">
              <w:rPr>
                <w:u w:color="0B4CB4"/>
              </w:rPr>
              <w:t>  </w:t>
            </w:r>
          </w:p>
        </w:tc>
        <w:tc>
          <w:tcPr>
            <w:tcW w:w="2880" w:type="dxa"/>
            <w:tcBorders>
              <w:left w:val="single" w:sz="8" w:space="0" w:color="FB0007"/>
              <w:bottom w:val="single" w:sz="8" w:space="0" w:color="FB0007"/>
            </w:tcBorders>
            <w:vAlign w:val="bottom"/>
          </w:tcPr>
          <w:p w14:paraId="3BCA95C3" w14:textId="77777777" w:rsidR="00B83A5F" w:rsidRPr="00B83A5F" w:rsidRDefault="00B83A5F" w:rsidP="00B83A5F">
            <w:pPr>
              <w:rPr>
                <w:u w:color="0B4CB4"/>
              </w:rPr>
            </w:pPr>
            <w:r w:rsidRPr="00B83A5F">
              <w:rPr>
                <w:u w:color="0B4CB4"/>
              </w:rPr>
              <w:t>  </w:t>
            </w:r>
          </w:p>
        </w:tc>
        <w:tc>
          <w:tcPr>
            <w:tcW w:w="2880" w:type="dxa"/>
            <w:tcBorders>
              <w:left w:val="single" w:sz="8" w:space="0" w:color="FB0007"/>
              <w:bottom w:val="single" w:sz="8" w:space="0" w:color="FB0007"/>
              <w:right w:val="single" w:sz="8" w:space="0" w:color="FB0007"/>
            </w:tcBorders>
            <w:vAlign w:val="bottom"/>
          </w:tcPr>
          <w:p w14:paraId="65E03ADF" w14:textId="77777777" w:rsidR="00B83A5F" w:rsidRPr="00B83A5F" w:rsidRDefault="00B83A5F" w:rsidP="00B83A5F">
            <w:pPr>
              <w:rPr>
                <w:u w:color="0B4CB4"/>
              </w:rPr>
            </w:pPr>
            <w:r w:rsidRPr="00B83A5F">
              <w:rPr>
                <w:u w:color="0B4CB4"/>
              </w:rPr>
              <w:t>  </w:t>
            </w:r>
          </w:p>
        </w:tc>
      </w:tr>
      <w:tr w:rsidR="00B83A5F" w:rsidRPr="00B83A5F" w14:paraId="487CAC2F"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283E4BFF" w14:textId="77777777" w:rsidR="00B83A5F" w:rsidRPr="00B83A5F" w:rsidRDefault="00B83A5F" w:rsidP="00B83A5F">
            <w:pPr>
              <w:rPr>
                <w:u w:color="0B4CB4"/>
              </w:rPr>
            </w:pPr>
            <w:r w:rsidRPr="00B83A5F">
              <w:rPr>
                <w:u w:color="0B4CB4"/>
              </w:rPr>
              <w:t>  </w:t>
            </w:r>
          </w:p>
        </w:tc>
        <w:tc>
          <w:tcPr>
            <w:tcW w:w="2880" w:type="dxa"/>
            <w:tcBorders>
              <w:left w:val="single" w:sz="8" w:space="0" w:color="FB0007"/>
              <w:bottom w:val="single" w:sz="8" w:space="0" w:color="FB0007"/>
            </w:tcBorders>
            <w:vAlign w:val="bottom"/>
          </w:tcPr>
          <w:p w14:paraId="78F64176" w14:textId="77777777" w:rsidR="00B83A5F" w:rsidRPr="00B83A5F" w:rsidRDefault="00B83A5F" w:rsidP="00B83A5F">
            <w:pPr>
              <w:rPr>
                <w:u w:color="0B4CB4"/>
              </w:rPr>
            </w:pPr>
            <w:r w:rsidRPr="00B83A5F">
              <w:rPr>
                <w:u w:color="0B4CB4"/>
              </w:rPr>
              <w:t>  </w:t>
            </w:r>
          </w:p>
        </w:tc>
        <w:tc>
          <w:tcPr>
            <w:tcW w:w="2880" w:type="dxa"/>
            <w:tcBorders>
              <w:left w:val="single" w:sz="8" w:space="0" w:color="FB0007"/>
              <w:bottom w:val="single" w:sz="8" w:space="0" w:color="FB0007"/>
              <w:right w:val="single" w:sz="8" w:space="0" w:color="FB0007"/>
            </w:tcBorders>
            <w:vAlign w:val="bottom"/>
          </w:tcPr>
          <w:p w14:paraId="1A3A452E" w14:textId="77777777" w:rsidR="00B83A5F" w:rsidRPr="00B83A5F" w:rsidRDefault="00B83A5F" w:rsidP="00B83A5F">
            <w:pPr>
              <w:rPr>
                <w:u w:color="0B4CB4"/>
              </w:rPr>
            </w:pPr>
            <w:r w:rsidRPr="00B83A5F">
              <w:rPr>
                <w:u w:color="0B4CB4"/>
              </w:rPr>
              <w:t>  </w:t>
            </w:r>
          </w:p>
        </w:tc>
      </w:tr>
      <w:tr w:rsidR="00B83A5F" w:rsidRPr="00B83A5F" w14:paraId="3D514584" w14:textId="77777777">
        <w:tblPrEx>
          <w:tblBorders>
            <w:top w:val="none" w:sz="0" w:space="0" w:color="auto"/>
          </w:tblBorders>
          <w:tblCellMar>
            <w:top w:w="0" w:type="dxa"/>
            <w:bottom w:w="0" w:type="dxa"/>
          </w:tblCellMar>
        </w:tblPrEx>
        <w:tc>
          <w:tcPr>
            <w:tcW w:w="2988" w:type="dxa"/>
            <w:tcBorders>
              <w:top w:val="single" w:sz="8" w:space="0" w:color="6481BF"/>
              <w:left w:val="single" w:sz="8" w:space="0" w:color="3F6CAF"/>
              <w:bottom w:val="single" w:sz="8" w:space="0" w:color="6481BF"/>
              <w:right w:val="single" w:sz="8" w:space="0" w:color="6481BF"/>
            </w:tcBorders>
            <w:vAlign w:val="bottom"/>
          </w:tcPr>
          <w:p w14:paraId="71E662EF" w14:textId="77777777" w:rsidR="00B83A5F" w:rsidRPr="00B83A5F" w:rsidRDefault="00B83A5F" w:rsidP="00B83A5F">
            <w:pPr>
              <w:rPr>
                <w:u w:color="0B4CB4"/>
              </w:rPr>
            </w:pPr>
            <w:r w:rsidRPr="00B83A5F">
              <w:rPr>
                <w:b/>
                <w:bCs/>
                <w:u w:color="0B4CB4"/>
              </w:rPr>
              <w:t>Totalen</w:t>
            </w:r>
            <w:r w:rsidRPr="00B83A5F">
              <w:rPr>
                <w:u w:color="0B4CB4"/>
              </w:rPr>
              <w:t> </w:t>
            </w:r>
          </w:p>
        </w:tc>
        <w:tc>
          <w:tcPr>
            <w:tcW w:w="2880" w:type="dxa"/>
            <w:tcBorders>
              <w:bottom w:val="single" w:sz="8" w:space="0" w:color="6481BF"/>
            </w:tcBorders>
            <w:shd w:val="clear" w:color="auto" w:fill="E5E5E5"/>
            <w:vAlign w:val="bottom"/>
          </w:tcPr>
          <w:p w14:paraId="2E6E5F30" w14:textId="77777777" w:rsidR="00B83A5F" w:rsidRPr="00B83A5F" w:rsidRDefault="00B83A5F" w:rsidP="00B83A5F">
            <w:pPr>
              <w:rPr>
                <w:u w:color="0B4CB4"/>
              </w:rPr>
            </w:pPr>
            <w:r w:rsidRPr="00B83A5F">
              <w:rPr>
                <w:b/>
                <w:bCs/>
                <w:u w:color="0B4CB4"/>
              </w:rPr>
              <w:t>€ 100,00 </w:t>
            </w:r>
            <w:r w:rsidRPr="00B83A5F">
              <w:rPr>
                <w:u w:color="0B4CB4"/>
              </w:rPr>
              <w:t> </w:t>
            </w:r>
          </w:p>
        </w:tc>
        <w:tc>
          <w:tcPr>
            <w:tcW w:w="2880" w:type="dxa"/>
            <w:tcBorders>
              <w:left w:val="single" w:sz="8" w:space="0" w:color="6481BF"/>
              <w:bottom w:val="single" w:sz="8" w:space="0" w:color="6481BF"/>
              <w:right w:val="single" w:sz="8" w:space="0" w:color="6481BF"/>
            </w:tcBorders>
            <w:shd w:val="clear" w:color="auto" w:fill="E5E5E5"/>
            <w:vAlign w:val="bottom"/>
          </w:tcPr>
          <w:p w14:paraId="5B4691B9" w14:textId="77777777" w:rsidR="00B83A5F" w:rsidRPr="00B83A5F" w:rsidRDefault="00B83A5F" w:rsidP="00B83A5F">
            <w:pPr>
              <w:rPr>
                <w:u w:color="0B4CB4"/>
              </w:rPr>
            </w:pPr>
            <w:r w:rsidRPr="00B83A5F">
              <w:rPr>
                <w:b/>
                <w:bCs/>
                <w:u w:color="0B4CB4"/>
              </w:rPr>
              <w:t>€ 0,00 </w:t>
            </w:r>
            <w:r w:rsidRPr="00B83A5F">
              <w:rPr>
                <w:u w:color="0B4CB4"/>
              </w:rPr>
              <w:t> </w:t>
            </w:r>
          </w:p>
        </w:tc>
      </w:tr>
      <w:tr w:rsidR="00B83A5F" w:rsidRPr="00B83A5F" w14:paraId="6BD1963F" w14:textId="77777777">
        <w:tblPrEx>
          <w:tblBorders>
            <w:top w:val="none" w:sz="0" w:space="0" w:color="auto"/>
          </w:tblBorders>
          <w:tblCellMar>
            <w:top w:w="0" w:type="dxa"/>
            <w:bottom w:w="0" w:type="dxa"/>
          </w:tblCellMar>
        </w:tblPrEx>
        <w:tc>
          <w:tcPr>
            <w:tcW w:w="2988" w:type="dxa"/>
            <w:vAlign w:val="bottom"/>
          </w:tcPr>
          <w:p w14:paraId="71E4B496" w14:textId="77777777" w:rsidR="00B83A5F" w:rsidRPr="00B83A5F" w:rsidRDefault="00B83A5F" w:rsidP="00B83A5F">
            <w:pPr>
              <w:rPr>
                <w:u w:color="0B4CB4"/>
              </w:rPr>
            </w:pPr>
            <w:r w:rsidRPr="00B83A5F">
              <w:rPr>
                <w:u w:color="0B4CB4"/>
              </w:rPr>
              <w:t> </w:t>
            </w:r>
          </w:p>
        </w:tc>
        <w:tc>
          <w:tcPr>
            <w:tcW w:w="2880" w:type="dxa"/>
            <w:vAlign w:val="bottom"/>
          </w:tcPr>
          <w:p w14:paraId="6DF0E450" w14:textId="77777777" w:rsidR="00B83A5F" w:rsidRPr="00B83A5F" w:rsidRDefault="00B83A5F" w:rsidP="00B83A5F">
            <w:pPr>
              <w:rPr>
                <w:u w:color="0B4CB4"/>
              </w:rPr>
            </w:pPr>
            <w:r w:rsidRPr="00B83A5F">
              <w:rPr>
                <w:rFonts w:cs="Times New Roman"/>
                <w:u w:color="0B4CB4"/>
              </w:rPr>
              <w:t> </w:t>
            </w:r>
          </w:p>
        </w:tc>
        <w:tc>
          <w:tcPr>
            <w:tcW w:w="2880" w:type="dxa"/>
            <w:vAlign w:val="bottom"/>
          </w:tcPr>
          <w:p w14:paraId="4D73BAC9" w14:textId="77777777" w:rsidR="00B83A5F" w:rsidRPr="00B83A5F" w:rsidRDefault="00B83A5F" w:rsidP="00B83A5F">
            <w:pPr>
              <w:rPr>
                <w:u w:color="0B4CB4"/>
              </w:rPr>
            </w:pPr>
            <w:r w:rsidRPr="00B83A5F">
              <w:rPr>
                <w:rFonts w:cs="Times New Roman"/>
                <w:u w:color="0B4CB4"/>
              </w:rPr>
              <w:t> </w:t>
            </w:r>
          </w:p>
        </w:tc>
      </w:tr>
      <w:tr w:rsidR="00B83A5F" w:rsidRPr="00B83A5F" w14:paraId="2AD1E42D" w14:textId="77777777">
        <w:tblPrEx>
          <w:tblBorders>
            <w:top w:val="none" w:sz="0" w:space="0" w:color="auto"/>
          </w:tblBorders>
          <w:tblCellMar>
            <w:top w:w="0" w:type="dxa"/>
            <w:bottom w:w="0" w:type="dxa"/>
          </w:tblCellMar>
        </w:tblPrEx>
        <w:tc>
          <w:tcPr>
            <w:tcW w:w="2988" w:type="dxa"/>
            <w:tcBorders>
              <w:top w:val="single" w:sz="8" w:space="0" w:color="6481BF"/>
              <w:bottom w:val="single" w:sz="8" w:space="0" w:color="6481BF"/>
              <w:right w:val="single" w:sz="8" w:space="0" w:color="6481BF"/>
            </w:tcBorders>
            <w:shd w:val="clear" w:color="auto" w:fill="6481BF"/>
            <w:vAlign w:val="bottom"/>
          </w:tcPr>
          <w:p w14:paraId="627DD7EF" w14:textId="77777777" w:rsidR="00B83A5F" w:rsidRPr="00B83A5F" w:rsidRDefault="00B83A5F" w:rsidP="00B83A5F">
            <w:pPr>
              <w:rPr>
                <w:u w:color="0B4CB4"/>
              </w:rPr>
            </w:pPr>
            <w:r w:rsidRPr="00B83A5F">
              <w:rPr>
                <w:b/>
                <w:bCs/>
                <w:color w:val="FFFFFF"/>
                <w:u w:color="0B4CB4"/>
              </w:rPr>
              <w:t>Prijzen/(kleinigheidjes)</w:t>
            </w:r>
            <w:r w:rsidRPr="00B83A5F">
              <w:rPr>
                <w:u w:color="0B4CB4"/>
              </w:rPr>
              <w:t> </w:t>
            </w:r>
          </w:p>
        </w:tc>
        <w:tc>
          <w:tcPr>
            <w:tcW w:w="2880" w:type="dxa"/>
            <w:tcBorders>
              <w:top w:val="single" w:sz="8" w:space="0" w:color="6481BF"/>
              <w:bottom w:val="single" w:sz="8" w:space="0" w:color="6481BF"/>
            </w:tcBorders>
            <w:shd w:val="clear" w:color="auto" w:fill="6481BF"/>
            <w:vAlign w:val="bottom"/>
          </w:tcPr>
          <w:p w14:paraId="10D1DF24" w14:textId="77777777" w:rsidR="00B83A5F" w:rsidRPr="00B83A5F" w:rsidRDefault="00B83A5F" w:rsidP="00B83A5F">
            <w:pPr>
              <w:rPr>
                <w:u w:color="0B4CB4"/>
              </w:rPr>
            </w:pPr>
            <w:r w:rsidRPr="00B83A5F">
              <w:rPr>
                <w:color w:val="FFFFFF"/>
                <w:u w:color="0B4CB4"/>
              </w:rPr>
              <w:t> </w:t>
            </w:r>
            <w:r w:rsidRPr="00B83A5F">
              <w:rPr>
                <w:u w:color="0B4CB4"/>
              </w:rPr>
              <w:t> </w:t>
            </w:r>
          </w:p>
        </w:tc>
        <w:tc>
          <w:tcPr>
            <w:tcW w:w="2880" w:type="dxa"/>
            <w:tcBorders>
              <w:top w:val="single" w:sz="8" w:space="0" w:color="6481BF"/>
              <w:left w:val="single" w:sz="8" w:space="0" w:color="6481BF"/>
              <w:bottom w:val="single" w:sz="8" w:space="0" w:color="6481BF"/>
            </w:tcBorders>
            <w:shd w:val="clear" w:color="auto" w:fill="6481BF"/>
            <w:vAlign w:val="bottom"/>
          </w:tcPr>
          <w:p w14:paraId="5E6A3075" w14:textId="77777777" w:rsidR="00B83A5F" w:rsidRPr="00B83A5F" w:rsidRDefault="00B83A5F" w:rsidP="00B83A5F">
            <w:pPr>
              <w:rPr>
                <w:u w:color="0B4CB4"/>
              </w:rPr>
            </w:pPr>
            <w:r w:rsidRPr="00B83A5F">
              <w:rPr>
                <w:color w:val="FFFFFF"/>
                <w:u w:color="0B4CB4"/>
              </w:rPr>
              <w:t> </w:t>
            </w:r>
            <w:r w:rsidRPr="00B83A5F">
              <w:rPr>
                <w:u w:color="0B4CB4"/>
              </w:rPr>
              <w:t> </w:t>
            </w:r>
          </w:p>
        </w:tc>
      </w:tr>
      <w:tr w:rsidR="00B83A5F" w:rsidRPr="00B83A5F" w14:paraId="61CAAA5C"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512B6CDC" w14:textId="77777777" w:rsidR="00B83A5F" w:rsidRPr="00B83A5F" w:rsidRDefault="00B83A5F" w:rsidP="00B83A5F">
            <w:pPr>
              <w:rPr>
                <w:u w:color="0B4CB4"/>
              </w:rPr>
            </w:pPr>
            <w:r w:rsidRPr="00B83A5F">
              <w:rPr>
                <w:u w:color="0B4CB4"/>
              </w:rPr>
              <w:t>Armbandjes "Foundation" </w:t>
            </w:r>
          </w:p>
        </w:tc>
        <w:tc>
          <w:tcPr>
            <w:tcW w:w="2880" w:type="dxa"/>
            <w:tcBorders>
              <w:left w:val="single" w:sz="8" w:space="0" w:color="FB0007"/>
              <w:bottom w:val="single" w:sz="8" w:space="0" w:color="FB0007"/>
            </w:tcBorders>
            <w:vAlign w:val="bottom"/>
          </w:tcPr>
          <w:p w14:paraId="09FC1DF3" w14:textId="77777777" w:rsidR="00B83A5F" w:rsidRPr="00B83A5F" w:rsidRDefault="00B83A5F" w:rsidP="00B83A5F">
            <w:pPr>
              <w:rPr>
                <w:u w:color="0B4CB4"/>
              </w:rPr>
            </w:pPr>
            <w:r w:rsidRPr="00B83A5F">
              <w:rPr>
                <w:u w:color="0B4CB4"/>
              </w:rPr>
              <w:t>€ 0,00  </w:t>
            </w:r>
          </w:p>
        </w:tc>
        <w:tc>
          <w:tcPr>
            <w:tcW w:w="2880" w:type="dxa"/>
            <w:tcBorders>
              <w:left w:val="single" w:sz="8" w:space="0" w:color="FB0007"/>
              <w:bottom w:val="single" w:sz="8" w:space="0" w:color="FB0007"/>
              <w:right w:val="single" w:sz="8" w:space="0" w:color="FB0007"/>
            </w:tcBorders>
            <w:vAlign w:val="bottom"/>
          </w:tcPr>
          <w:p w14:paraId="2815A794" w14:textId="77777777" w:rsidR="00B83A5F" w:rsidRPr="00B83A5F" w:rsidRDefault="00B83A5F" w:rsidP="00B83A5F">
            <w:pPr>
              <w:rPr>
                <w:u w:color="0B4CB4"/>
              </w:rPr>
            </w:pPr>
            <w:r w:rsidRPr="00B83A5F">
              <w:rPr>
                <w:u w:color="0B4CB4"/>
              </w:rPr>
              <w:t>€ 0,00  </w:t>
            </w:r>
          </w:p>
        </w:tc>
      </w:tr>
      <w:tr w:rsidR="00B83A5F" w:rsidRPr="00B83A5F" w14:paraId="546FF1A6"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6481BF"/>
            </w:tcBorders>
            <w:vAlign w:val="bottom"/>
          </w:tcPr>
          <w:p w14:paraId="36F68435" w14:textId="77777777" w:rsidR="00B83A5F" w:rsidRPr="00B83A5F" w:rsidRDefault="00B83A5F" w:rsidP="00B83A5F">
            <w:pPr>
              <w:rPr>
                <w:u w:color="0B4CB4"/>
              </w:rPr>
            </w:pPr>
            <w:r w:rsidRPr="00B83A5F">
              <w:rPr>
                <w:u w:color="0B4CB4"/>
              </w:rPr>
              <w:t>Bekers "Foundation" </w:t>
            </w:r>
          </w:p>
        </w:tc>
        <w:tc>
          <w:tcPr>
            <w:tcW w:w="2880" w:type="dxa"/>
            <w:tcBorders>
              <w:left w:val="single" w:sz="8" w:space="0" w:color="FB0007"/>
            </w:tcBorders>
            <w:vAlign w:val="bottom"/>
          </w:tcPr>
          <w:p w14:paraId="2A3AB79A" w14:textId="77777777" w:rsidR="00B83A5F" w:rsidRPr="00B83A5F" w:rsidRDefault="00B83A5F" w:rsidP="00B83A5F">
            <w:pPr>
              <w:rPr>
                <w:u w:color="0B4CB4"/>
              </w:rPr>
            </w:pPr>
            <w:r w:rsidRPr="00B83A5F">
              <w:rPr>
                <w:u w:color="0B4CB4"/>
              </w:rPr>
              <w:t>€ 20,00  </w:t>
            </w:r>
          </w:p>
        </w:tc>
        <w:tc>
          <w:tcPr>
            <w:tcW w:w="2880" w:type="dxa"/>
            <w:tcBorders>
              <w:left w:val="single" w:sz="8" w:space="0" w:color="FB0007"/>
              <w:right w:val="single" w:sz="8" w:space="0" w:color="FB0007"/>
            </w:tcBorders>
            <w:vAlign w:val="bottom"/>
          </w:tcPr>
          <w:p w14:paraId="29A25A53" w14:textId="77777777" w:rsidR="00B83A5F" w:rsidRPr="00B83A5F" w:rsidRDefault="00B83A5F" w:rsidP="00B83A5F">
            <w:pPr>
              <w:rPr>
                <w:u w:color="0B4CB4"/>
              </w:rPr>
            </w:pPr>
            <w:r w:rsidRPr="00B83A5F">
              <w:rPr>
                <w:u w:color="0B4CB4"/>
              </w:rPr>
              <w:t>€ 0,00  </w:t>
            </w:r>
          </w:p>
        </w:tc>
      </w:tr>
      <w:tr w:rsidR="00B83A5F" w:rsidRPr="00B83A5F" w14:paraId="4050AF11" w14:textId="77777777">
        <w:tblPrEx>
          <w:tblBorders>
            <w:top w:val="none" w:sz="0" w:space="0" w:color="auto"/>
          </w:tblBorders>
          <w:tblCellMar>
            <w:top w:w="0" w:type="dxa"/>
            <w:bottom w:w="0" w:type="dxa"/>
          </w:tblCellMar>
        </w:tblPrEx>
        <w:tc>
          <w:tcPr>
            <w:tcW w:w="2988" w:type="dxa"/>
            <w:vAlign w:val="bottom"/>
          </w:tcPr>
          <w:p w14:paraId="659662CA" w14:textId="77777777" w:rsidR="00B83A5F" w:rsidRPr="00B83A5F" w:rsidRDefault="00B83A5F" w:rsidP="00B83A5F">
            <w:pPr>
              <w:rPr>
                <w:u w:color="0B4CB4"/>
              </w:rPr>
            </w:pPr>
          </w:p>
          <w:p w14:paraId="5558D864" w14:textId="567D3555" w:rsidR="00B83A5F" w:rsidRPr="00B83A5F" w:rsidRDefault="00B83A5F" w:rsidP="00B83A5F">
            <w:pPr>
              <w:rPr>
                <w:u w:color="0B4CB4"/>
              </w:rPr>
            </w:pPr>
            <w:r w:rsidRPr="00B83A5F">
              <w:rPr>
                <w:noProof/>
                <w:u w:color="0B4CB4"/>
                <w:lang w:eastAsia="nl-NL"/>
              </w:rPr>
              <w:drawing>
                <wp:inline distT="0" distB="0" distL="0" distR="0" wp14:anchorId="7662E557" wp14:editId="442B9197">
                  <wp:extent cx="5405120" cy="69215"/>
                  <wp:effectExtent l="0" t="0" r="5080" b="698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5120" cy="69215"/>
                          </a:xfrm>
                          <a:prstGeom prst="rect">
                            <a:avLst/>
                          </a:prstGeom>
                          <a:noFill/>
                          <a:ln>
                            <a:noFill/>
                          </a:ln>
                        </pic:spPr>
                      </pic:pic>
                    </a:graphicData>
                  </a:graphic>
                </wp:inline>
              </w:drawing>
            </w:r>
          </w:p>
          <w:p w14:paraId="4C725B94" w14:textId="77777777" w:rsidR="00B83A5F" w:rsidRPr="00B83A5F" w:rsidRDefault="00B83A5F" w:rsidP="00B83A5F">
            <w:pPr>
              <w:rPr>
                <w:u w:color="0B4CB4"/>
              </w:rPr>
            </w:pPr>
            <w:r w:rsidRPr="00B83A5F">
              <w:rPr>
                <w:rFonts w:cs="Arial"/>
                <w:u w:color="0B4CB4"/>
              </w:rPr>
              <w:t> </w:t>
            </w:r>
          </w:p>
          <w:p w14:paraId="5A302224" w14:textId="77777777" w:rsidR="00B83A5F" w:rsidRPr="00B83A5F" w:rsidRDefault="00B83A5F" w:rsidP="00B83A5F">
            <w:pPr>
              <w:rPr>
                <w:u w:color="0B4CB4"/>
              </w:rPr>
            </w:pPr>
            <w:r w:rsidRPr="00B83A5F">
              <w:rPr>
                <w:b/>
                <w:bCs/>
                <w:u w:color="0B4CB4"/>
              </w:rPr>
              <w:t>Totalen </w:t>
            </w:r>
            <w:r w:rsidRPr="00B83A5F">
              <w:rPr>
                <w:u w:color="0B4CB4"/>
              </w:rPr>
              <w:t> </w:t>
            </w:r>
          </w:p>
          <w:p w14:paraId="039AB611" w14:textId="77777777" w:rsidR="00B83A5F" w:rsidRPr="00B83A5F" w:rsidRDefault="00B83A5F" w:rsidP="00B83A5F">
            <w:pPr>
              <w:rPr>
                <w:u w:color="0B4CB4"/>
              </w:rPr>
            </w:pPr>
            <w:r w:rsidRPr="00B83A5F">
              <w:rPr>
                <w:rFonts w:cs="Arial"/>
                <w:u w:color="0B4CB4"/>
              </w:rPr>
              <w:t> </w:t>
            </w:r>
          </w:p>
        </w:tc>
        <w:tc>
          <w:tcPr>
            <w:tcW w:w="2880" w:type="dxa"/>
            <w:tcBorders>
              <w:top w:val="single" w:sz="8" w:space="0" w:color="FB0007"/>
              <w:right w:val="single" w:sz="8" w:space="0" w:color="FB0007"/>
            </w:tcBorders>
            <w:shd w:val="clear" w:color="auto" w:fill="D0D0D0"/>
            <w:vAlign w:val="bottom"/>
          </w:tcPr>
          <w:p w14:paraId="61476EBC" w14:textId="77777777" w:rsidR="00B83A5F" w:rsidRPr="00B83A5F" w:rsidRDefault="00B83A5F" w:rsidP="00B83A5F">
            <w:pPr>
              <w:rPr>
                <w:u w:color="0B4CB4"/>
              </w:rPr>
            </w:pPr>
            <w:r w:rsidRPr="00B83A5F">
              <w:rPr>
                <w:b/>
                <w:bCs/>
                <w:u w:color="0B4CB4"/>
              </w:rPr>
              <w:t>€ 20,00 </w:t>
            </w:r>
            <w:r w:rsidRPr="00B83A5F">
              <w:rPr>
                <w:u w:color="0B4CB4"/>
              </w:rPr>
              <w:t> </w:t>
            </w:r>
          </w:p>
        </w:tc>
        <w:tc>
          <w:tcPr>
            <w:tcW w:w="2880" w:type="dxa"/>
            <w:tcBorders>
              <w:top w:val="single" w:sz="8" w:space="0" w:color="FB0007"/>
              <w:right w:val="single" w:sz="8" w:space="0" w:color="FB0007"/>
            </w:tcBorders>
            <w:shd w:val="clear" w:color="auto" w:fill="D0D0D0"/>
            <w:vAlign w:val="bottom"/>
          </w:tcPr>
          <w:p w14:paraId="0C7003DB" w14:textId="77777777" w:rsidR="00B83A5F" w:rsidRPr="00B83A5F" w:rsidRDefault="00B83A5F" w:rsidP="00B83A5F">
            <w:pPr>
              <w:rPr>
                <w:u w:color="0B4CB4"/>
              </w:rPr>
            </w:pPr>
            <w:r w:rsidRPr="00B83A5F">
              <w:rPr>
                <w:b/>
                <w:bCs/>
                <w:u w:color="0B4CB4"/>
              </w:rPr>
              <w:t>€ 0,00 </w:t>
            </w:r>
            <w:r w:rsidRPr="00B83A5F">
              <w:rPr>
                <w:u w:color="0B4CB4"/>
              </w:rPr>
              <w:t> </w:t>
            </w:r>
          </w:p>
        </w:tc>
      </w:tr>
      <w:tr w:rsidR="00B83A5F" w:rsidRPr="00B83A5F" w14:paraId="0223E0A5" w14:textId="77777777">
        <w:tblPrEx>
          <w:tblBorders>
            <w:top w:val="none" w:sz="0" w:space="0" w:color="auto"/>
          </w:tblBorders>
          <w:tblCellMar>
            <w:top w:w="0" w:type="dxa"/>
            <w:bottom w:w="0" w:type="dxa"/>
          </w:tblCellMar>
        </w:tblPrEx>
        <w:tc>
          <w:tcPr>
            <w:tcW w:w="2988" w:type="dxa"/>
            <w:vAlign w:val="bottom"/>
          </w:tcPr>
          <w:p w14:paraId="7258F617" w14:textId="77777777" w:rsidR="00B83A5F" w:rsidRPr="00B83A5F" w:rsidRDefault="00B83A5F" w:rsidP="00B83A5F">
            <w:pPr>
              <w:rPr>
                <w:u w:color="0B4CB4"/>
              </w:rPr>
            </w:pPr>
            <w:r w:rsidRPr="00B83A5F">
              <w:rPr>
                <w:u w:color="0B4CB4"/>
              </w:rPr>
              <w:t> </w:t>
            </w:r>
          </w:p>
        </w:tc>
        <w:tc>
          <w:tcPr>
            <w:tcW w:w="2880" w:type="dxa"/>
            <w:vAlign w:val="bottom"/>
          </w:tcPr>
          <w:p w14:paraId="59E5C52B" w14:textId="77777777" w:rsidR="00B83A5F" w:rsidRPr="00B83A5F" w:rsidRDefault="00B83A5F" w:rsidP="00B83A5F">
            <w:pPr>
              <w:rPr>
                <w:u w:color="0B4CB4"/>
              </w:rPr>
            </w:pPr>
            <w:r w:rsidRPr="00B83A5F">
              <w:rPr>
                <w:rFonts w:cs="Times New Roman"/>
                <w:u w:color="0B4CB4"/>
              </w:rPr>
              <w:t> </w:t>
            </w:r>
          </w:p>
        </w:tc>
        <w:tc>
          <w:tcPr>
            <w:tcW w:w="2880" w:type="dxa"/>
            <w:tcBorders>
              <w:top w:val="single" w:sz="8" w:space="0" w:color="6481BF"/>
            </w:tcBorders>
            <w:vAlign w:val="bottom"/>
          </w:tcPr>
          <w:p w14:paraId="5EC9E35A" w14:textId="77777777" w:rsidR="00B83A5F" w:rsidRPr="00B83A5F" w:rsidRDefault="00B83A5F" w:rsidP="00B83A5F">
            <w:pPr>
              <w:rPr>
                <w:u w:color="0B4CB4"/>
              </w:rPr>
            </w:pPr>
            <w:r w:rsidRPr="00B83A5F">
              <w:rPr>
                <w:u w:color="0B4CB4"/>
              </w:rPr>
              <w:t>  </w:t>
            </w:r>
          </w:p>
        </w:tc>
      </w:tr>
      <w:tr w:rsidR="00B83A5F" w:rsidRPr="00B83A5F" w14:paraId="328A39F0" w14:textId="77777777">
        <w:tblPrEx>
          <w:tblBorders>
            <w:top w:val="none" w:sz="0" w:space="0" w:color="auto"/>
          </w:tblBorders>
          <w:tblCellMar>
            <w:top w:w="0" w:type="dxa"/>
            <w:bottom w:w="0" w:type="dxa"/>
          </w:tblCellMar>
        </w:tblPrEx>
        <w:tc>
          <w:tcPr>
            <w:tcW w:w="2988" w:type="dxa"/>
            <w:shd w:val="clear" w:color="auto" w:fill="6481BF"/>
            <w:vAlign w:val="bottom"/>
          </w:tcPr>
          <w:p w14:paraId="356DD177" w14:textId="77777777" w:rsidR="00B83A5F" w:rsidRPr="00B83A5F" w:rsidRDefault="00B83A5F" w:rsidP="00B83A5F">
            <w:pPr>
              <w:rPr>
                <w:u w:color="0B4CB4"/>
              </w:rPr>
            </w:pPr>
            <w:r w:rsidRPr="00B83A5F">
              <w:rPr>
                <w:b/>
                <w:bCs/>
                <w:color w:val="FFFFFF"/>
                <w:u w:color="0B4CB4"/>
              </w:rPr>
              <w:t>Organisaties </w:t>
            </w:r>
            <w:r w:rsidRPr="00B83A5F">
              <w:rPr>
                <w:u w:color="0B4CB4"/>
              </w:rPr>
              <w:t> </w:t>
            </w:r>
          </w:p>
        </w:tc>
        <w:tc>
          <w:tcPr>
            <w:tcW w:w="2880" w:type="dxa"/>
            <w:shd w:val="clear" w:color="auto" w:fill="6481BF"/>
            <w:vAlign w:val="bottom"/>
          </w:tcPr>
          <w:p w14:paraId="51098C90" w14:textId="77777777" w:rsidR="00B83A5F" w:rsidRPr="00B83A5F" w:rsidRDefault="00B83A5F" w:rsidP="00B83A5F">
            <w:pPr>
              <w:rPr>
                <w:u w:color="0B4CB4"/>
              </w:rPr>
            </w:pPr>
            <w:r w:rsidRPr="00B83A5F">
              <w:rPr>
                <w:u w:color="0B4CB4"/>
              </w:rPr>
              <w:t>  </w:t>
            </w:r>
          </w:p>
        </w:tc>
        <w:tc>
          <w:tcPr>
            <w:tcW w:w="2880" w:type="dxa"/>
            <w:shd w:val="clear" w:color="auto" w:fill="6481BF"/>
            <w:vAlign w:val="bottom"/>
          </w:tcPr>
          <w:p w14:paraId="766241FB" w14:textId="77777777" w:rsidR="00B83A5F" w:rsidRPr="00B83A5F" w:rsidRDefault="00B83A5F" w:rsidP="00B83A5F">
            <w:pPr>
              <w:rPr>
                <w:u w:color="0B4CB4"/>
              </w:rPr>
            </w:pPr>
            <w:r w:rsidRPr="00B83A5F">
              <w:rPr>
                <w:u w:color="0B4CB4"/>
              </w:rPr>
              <w:t>  </w:t>
            </w:r>
          </w:p>
        </w:tc>
      </w:tr>
      <w:tr w:rsidR="00B83A5F" w:rsidRPr="00B83A5F" w14:paraId="22131297"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D4E0ED"/>
            <w:vAlign w:val="bottom"/>
          </w:tcPr>
          <w:p w14:paraId="7BDD7A7C" w14:textId="77777777" w:rsidR="00B83A5F" w:rsidRPr="00B83A5F" w:rsidRDefault="00B83A5F" w:rsidP="00B83A5F">
            <w:pPr>
              <w:rPr>
                <w:u w:color="0B4CB4"/>
              </w:rPr>
            </w:pPr>
            <w:r w:rsidRPr="00B83A5F">
              <w:rPr>
                <w:b/>
                <w:bCs/>
                <w:u w:color="0B4CB4"/>
              </w:rPr>
              <w:t>sc Heerenveen </w:t>
            </w:r>
            <w:r w:rsidRPr="00B83A5F">
              <w:rPr>
                <w:u w:color="0B4CB4"/>
              </w:rPr>
              <w:t> </w:t>
            </w:r>
          </w:p>
        </w:tc>
        <w:tc>
          <w:tcPr>
            <w:tcW w:w="2880" w:type="dxa"/>
            <w:tcBorders>
              <w:top w:val="single" w:sz="8" w:space="0" w:color="FB0007"/>
              <w:bottom w:val="single" w:sz="8" w:space="0" w:color="FB0007"/>
              <w:right w:val="single" w:sz="8" w:space="0" w:color="FB0007"/>
            </w:tcBorders>
            <w:shd w:val="clear" w:color="auto" w:fill="D4E0ED"/>
            <w:vAlign w:val="bottom"/>
          </w:tcPr>
          <w:p w14:paraId="7AB0E021" w14:textId="77777777" w:rsidR="00B83A5F" w:rsidRPr="00B83A5F" w:rsidRDefault="00B83A5F" w:rsidP="00B83A5F">
            <w:pPr>
              <w:rPr>
                <w:u w:color="0B4CB4"/>
              </w:rPr>
            </w:pPr>
            <w:r w:rsidRPr="00B83A5F">
              <w:rPr>
                <w:b/>
                <w:bCs/>
                <w:u w:color="0B4CB4"/>
              </w:rPr>
              <w:t>€240,00</w:t>
            </w:r>
            <w:r w:rsidRPr="00B83A5F">
              <w:rPr>
                <w:u w:color="0B4CB4"/>
              </w:rPr>
              <w:t> </w:t>
            </w:r>
          </w:p>
        </w:tc>
        <w:tc>
          <w:tcPr>
            <w:tcW w:w="2880" w:type="dxa"/>
            <w:tcBorders>
              <w:top w:val="single" w:sz="8" w:space="0" w:color="FB0007"/>
              <w:bottom w:val="single" w:sz="8" w:space="0" w:color="FB0007"/>
              <w:right w:val="single" w:sz="8" w:space="0" w:color="FB0007"/>
            </w:tcBorders>
            <w:shd w:val="clear" w:color="auto" w:fill="D4E0ED"/>
            <w:vAlign w:val="bottom"/>
          </w:tcPr>
          <w:p w14:paraId="6E934035" w14:textId="77777777" w:rsidR="00B83A5F" w:rsidRPr="00B83A5F" w:rsidRDefault="00B83A5F" w:rsidP="00B83A5F">
            <w:pPr>
              <w:rPr>
                <w:u w:color="0B4CB4"/>
              </w:rPr>
            </w:pPr>
            <w:r w:rsidRPr="00B83A5F">
              <w:rPr>
                <w:b/>
                <w:bCs/>
                <w:u w:color="0B4CB4"/>
              </w:rPr>
              <w:t>€0,00</w:t>
            </w:r>
            <w:r w:rsidRPr="00B83A5F">
              <w:rPr>
                <w:u w:color="0B4CB4"/>
              </w:rPr>
              <w:t> </w:t>
            </w:r>
          </w:p>
        </w:tc>
      </w:tr>
      <w:tr w:rsidR="00B83A5F" w:rsidRPr="00B83A5F" w14:paraId="64777678"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vAlign w:val="bottom"/>
          </w:tcPr>
          <w:p w14:paraId="50BCDC88" w14:textId="77777777" w:rsidR="00B83A5F" w:rsidRPr="00B83A5F" w:rsidRDefault="00B83A5F" w:rsidP="00B83A5F">
            <w:pPr>
              <w:rPr>
                <w:u w:color="0B4CB4"/>
              </w:rPr>
            </w:pPr>
            <w:r w:rsidRPr="00B83A5F">
              <w:rPr>
                <w:u w:color="0B4CB4"/>
              </w:rPr>
              <w:t>extern </w:t>
            </w:r>
          </w:p>
        </w:tc>
        <w:tc>
          <w:tcPr>
            <w:tcW w:w="2880" w:type="dxa"/>
            <w:tcBorders>
              <w:bottom w:val="single" w:sz="8" w:space="0" w:color="FB0007"/>
              <w:right w:val="single" w:sz="8" w:space="0" w:color="FB0007"/>
            </w:tcBorders>
            <w:vAlign w:val="bottom"/>
          </w:tcPr>
          <w:p w14:paraId="786537A7" w14:textId="77777777" w:rsidR="00B83A5F" w:rsidRPr="00B83A5F" w:rsidRDefault="00B83A5F" w:rsidP="00B83A5F">
            <w:pPr>
              <w:rPr>
                <w:u w:color="0B4CB4"/>
              </w:rPr>
            </w:pPr>
            <w:r w:rsidRPr="00B83A5F">
              <w:rPr>
                <w:u w:color="0B4CB4"/>
              </w:rPr>
              <w:t>€100,00 </w:t>
            </w:r>
          </w:p>
        </w:tc>
        <w:tc>
          <w:tcPr>
            <w:tcW w:w="2880" w:type="dxa"/>
            <w:tcBorders>
              <w:bottom w:val="single" w:sz="8" w:space="0" w:color="FB0007"/>
              <w:right w:val="single" w:sz="8" w:space="0" w:color="FB0007"/>
            </w:tcBorders>
            <w:vAlign w:val="bottom"/>
          </w:tcPr>
          <w:p w14:paraId="5E14F13C" w14:textId="77777777" w:rsidR="00B83A5F" w:rsidRPr="00B83A5F" w:rsidRDefault="00B83A5F" w:rsidP="00B83A5F">
            <w:pPr>
              <w:rPr>
                <w:u w:color="0B4CB4"/>
              </w:rPr>
            </w:pPr>
            <w:r w:rsidRPr="00B83A5F">
              <w:rPr>
                <w:u w:color="0B4CB4"/>
              </w:rPr>
              <w:t>€0,00 </w:t>
            </w:r>
          </w:p>
        </w:tc>
      </w:tr>
      <w:tr w:rsidR="00B83A5F" w:rsidRPr="00B83A5F" w14:paraId="06B34699"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vAlign w:val="bottom"/>
          </w:tcPr>
          <w:p w14:paraId="5608B41B" w14:textId="77777777" w:rsidR="00B83A5F" w:rsidRPr="00B83A5F" w:rsidRDefault="00B83A5F" w:rsidP="00B83A5F">
            <w:pPr>
              <w:rPr>
                <w:u w:color="0B4CB4"/>
              </w:rPr>
            </w:pPr>
            <w:r w:rsidRPr="00B83A5F">
              <w:rPr>
                <w:u w:color="0B4CB4"/>
              </w:rPr>
              <w:t>intern </w:t>
            </w:r>
          </w:p>
        </w:tc>
        <w:tc>
          <w:tcPr>
            <w:tcW w:w="2880" w:type="dxa"/>
            <w:tcBorders>
              <w:bottom w:val="single" w:sz="8" w:space="0" w:color="FB0007"/>
              <w:right w:val="single" w:sz="8" w:space="0" w:color="FB0007"/>
            </w:tcBorders>
            <w:vAlign w:val="bottom"/>
          </w:tcPr>
          <w:p w14:paraId="26F259D5" w14:textId="77777777" w:rsidR="00B83A5F" w:rsidRPr="00B83A5F" w:rsidRDefault="00B83A5F" w:rsidP="00B83A5F">
            <w:pPr>
              <w:rPr>
                <w:u w:color="0B4CB4"/>
              </w:rPr>
            </w:pPr>
            <w:r w:rsidRPr="00B83A5F">
              <w:rPr>
                <w:u w:color="0B4CB4"/>
              </w:rPr>
              <w:t>€140,00 </w:t>
            </w:r>
          </w:p>
        </w:tc>
        <w:tc>
          <w:tcPr>
            <w:tcW w:w="2880" w:type="dxa"/>
            <w:tcBorders>
              <w:bottom w:val="single" w:sz="8" w:space="0" w:color="FB0007"/>
              <w:right w:val="single" w:sz="8" w:space="0" w:color="FB0007"/>
            </w:tcBorders>
            <w:vAlign w:val="bottom"/>
          </w:tcPr>
          <w:p w14:paraId="3A6D1B0B" w14:textId="77777777" w:rsidR="00B83A5F" w:rsidRPr="00B83A5F" w:rsidRDefault="00B83A5F" w:rsidP="00B83A5F">
            <w:pPr>
              <w:rPr>
                <w:u w:color="0B4CB4"/>
              </w:rPr>
            </w:pPr>
            <w:r w:rsidRPr="00B83A5F">
              <w:rPr>
                <w:u w:color="0B4CB4"/>
              </w:rPr>
              <w:t>€0,00 </w:t>
            </w:r>
          </w:p>
        </w:tc>
      </w:tr>
      <w:tr w:rsidR="00B83A5F" w:rsidRPr="00B83A5F" w14:paraId="3A133AD2"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D4E0ED"/>
            <w:vAlign w:val="bottom"/>
          </w:tcPr>
          <w:p w14:paraId="26A807A4" w14:textId="77777777" w:rsidR="00B83A5F" w:rsidRPr="00B83A5F" w:rsidRDefault="00B83A5F" w:rsidP="00B83A5F">
            <w:pPr>
              <w:rPr>
                <w:u w:color="0B4CB4"/>
              </w:rPr>
            </w:pPr>
            <w:r w:rsidRPr="00B83A5F">
              <w:rPr>
                <w:b/>
                <w:bCs/>
                <w:u w:color="0B4CB4"/>
              </w:rPr>
              <w:t>Sportstad </w:t>
            </w:r>
            <w:r w:rsidRPr="00B83A5F">
              <w:rPr>
                <w:u w:color="0B4CB4"/>
              </w:rPr>
              <w:t> </w:t>
            </w:r>
          </w:p>
        </w:tc>
        <w:tc>
          <w:tcPr>
            <w:tcW w:w="2880" w:type="dxa"/>
            <w:tcBorders>
              <w:bottom w:val="single" w:sz="8" w:space="0" w:color="FB0007"/>
              <w:right w:val="single" w:sz="8" w:space="0" w:color="FB0007"/>
            </w:tcBorders>
            <w:shd w:val="clear" w:color="auto" w:fill="D4E0ED"/>
            <w:vAlign w:val="bottom"/>
          </w:tcPr>
          <w:p w14:paraId="1739F0ED" w14:textId="77777777" w:rsidR="00B83A5F" w:rsidRPr="00B83A5F" w:rsidRDefault="00B83A5F" w:rsidP="00B83A5F">
            <w:pPr>
              <w:rPr>
                <w:u w:color="0B4CB4"/>
              </w:rPr>
            </w:pPr>
            <w:r w:rsidRPr="00B83A5F">
              <w:rPr>
                <w:b/>
                <w:bCs/>
                <w:u w:color="0B4CB4"/>
              </w:rPr>
              <w:t>€280,00</w:t>
            </w:r>
            <w:r w:rsidRPr="00B83A5F">
              <w:rPr>
                <w:u w:color="0B4CB4"/>
              </w:rPr>
              <w:t> </w:t>
            </w:r>
          </w:p>
        </w:tc>
        <w:tc>
          <w:tcPr>
            <w:tcW w:w="2880" w:type="dxa"/>
            <w:tcBorders>
              <w:bottom w:val="single" w:sz="8" w:space="0" w:color="FB0007"/>
              <w:right w:val="single" w:sz="8" w:space="0" w:color="FB0007"/>
            </w:tcBorders>
            <w:shd w:val="clear" w:color="auto" w:fill="D4E0ED"/>
            <w:vAlign w:val="bottom"/>
          </w:tcPr>
          <w:p w14:paraId="24DC7F7A" w14:textId="77777777" w:rsidR="00B83A5F" w:rsidRPr="00B83A5F" w:rsidRDefault="00B83A5F" w:rsidP="00B83A5F">
            <w:pPr>
              <w:rPr>
                <w:u w:color="0B4CB4"/>
              </w:rPr>
            </w:pPr>
            <w:r w:rsidRPr="00B83A5F">
              <w:rPr>
                <w:b/>
                <w:bCs/>
                <w:u w:color="0B4CB4"/>
              </w:rPr>
              <w:t>€50,00</w:t>
            </w:r>
            <w:r w:rsidRPr="00B83A5F">
              <w:rPr>
                <w:u w:color="0B4CB4"/>
              </w:rPr>
              <w:t> </w:t>
            </w:r>
          </w:p>
        </w:tc>
      </w:tr>
      <w:tr w:rsidR="00B83A5F" w:rsidRPr="00B83A5F" w14:paraId="49CF2B40"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FFFFFF"/>
            <w:vAlign w:val="bottom"/>
          </w:tcPr>
          <w:p w14:paraId="0EC4596B" w14:textId="77777777" w:rsidR="00B83A5F" w:rsidRPr="00B83A5F" w:rsidRDefault="00B83A5F" w:rsidP="00B83A5F">
            <w:pPr>
              <w:rPr>
                <w:u w:color="0B4CB4"/>
              </w:rPr>
            </w:pPr>
            <w:r w:rsidRPr="00B83A5F">
              <w:rPr>
                <w:u w:color="0B4CB4"/>
              </w:rPr>
              <w:t>extern  </w:t>
            </w:r>
          </w:p>
        </w:tc>
        <w:tc>
          <w:tcPr>
            <w:tcW w:w="2880" w:type="dxa"/>
            <w:tcBorders>
              <w:bottom w:val="single" w:sz="8" w:space="0" w:color="FB0007"/>
              <w:right w:val="single" w:sz="8" w:space="0" w:color="FB0007"/>
            </w:tcBorders>
            <w:vAlign w:val="bottom"/>
          </w:tcPr>
          <w:p w14:paraId="1DA70A28" w14:textId="77777777" w:rsidR="00B83A5F" w:rsidRPr="00B83A5F" w:rsidRDefault="00B83A5F" w:rsidP="00B83A5F">
            <w:pPr>
              <w:rPr>
                <w:u w:color="0B4CB4"/>
              </w:rPr>
            </w:pPr>
            <w:r w:rsidRPr="00B83A5F">
              <w:rPr>
                <w:u w:color="0B4CB4"/>
              </w:rPr>
              <w:t>€200,00 </w:t>
            </w:r>
          </w:p>
        </w:tc>
        <w:tc>
          <w:tcPr>
            <w:tcW w:w="2880" w:type="dxa"/>
            <w:tcBorders>
              <w:bottom w:val="single" w:sz="8" w:space="0" w:color="FB0007"/>
              <w:right w:val="single" w:sz="8" w:space="0" w:color="FB0007"/>
            </w:tcBorders>
            <w:vAlign w:val="bottom"/>
          </w:tcPr>
          <w:p w14:paraId="2C3D616C" w14:textId="77777777" w:rsidR="00B83A5F" w:rsidRPr="00B83A5F" w:rsidRDefault="00B83A5F" w:rsidP="00B83A5F">
            <w:pPr>
              <w:rPr>
                <w:u w:color="0B4CB4"/>
              </w:rPr>
            </w:pPr>
            <w:r w:rsidRPr="00B83A5F">
              <w:rPr>
                <w:u w:color="0B4CB4"/>
              </w:rPr>
              <w:t>€0,00 </w:t>
            </w:r>
          </w:p>
        </w:tc>
      </w:tr>
      <w:tr w:rsidR="00B83A5F" w:rsidRPr="00B83A5F" w14:paraId="16B0FB1D"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FFFFFF"/>
            <w:vAlign w:val="bottom"/>
          </w:tcPr>
          <w:p w14:paraId="2BBB06E0" w14:textId="77777777" w:rsidR="00B83A5F" w:rsidRPr="00B83A5F" w:rsidRDefault="00B83A5F" w:rsidP="00B83A5F">
            <w:pPr>
              <w:rPr>
                <w:u w:color="0B4CB4"/>
              </w:rPr>
            </w:pPr>
            <w:r w:rsidRPr="00B83A5F">
              <w:rPr>
                <w:u w:color="0B4CB4"/>
              </w:rPr>
              <w:t>intern </w:t>
            </w:r>
          </w:p>
        </w:tc>
        <w:tc>
          <w:tcPr>
            <w:tcW w:w="2880" w:type="dxa"/>
            <w:tcBorders>
              <w:bottom w:val="single" w:sz="8" w:space="0" w:color="FB0007"/>
              <w:right w:val="single" w:sz="8" w:space="0" w:color="FB0007"/>
            </w:tcBorders>
            <w:vAlign w:val="bottom"/>
          </w:tcPr>
          <w:p w14:paraId="410383EF" w14:textId="77777777" w:rsidR="00B83A5F" w:rsidRPr="00B83A5F" w:rsidRDefault="00B83A5F" w:rsidP="00B83A5F">
            <w:pPr>
              <w:rPr>
                <w:u w:color="0B4CB4"/>
              </w:rPr>
            </w:pPr>
            <w:r w:rsidRPr="00B83A5F">
              <w:rPr>
                <w:u w:color="0B4CB4"/>
              </w:rPr>
              <w:t>€80,00 </w:t>
            </w:r>
          </w:p>
        </w:tc>
        <w:tc>
          <w:tcPr>
            <w:tcW w:w="2880" w:type="dxa"/>
            <w:tcBorders>
              <w:bottom w:val="single" w:sz="8" w:space="0" w:color="FB0007"/>
              <w:right w:val="single" w:sz="8" w:space="0" w:color="FB0007"/>
            </w:tcBorders>
            <w:vAlign w:val="bottom"/>
          </w:tcPr>
          <w:p w14:paraId="3EE94962" w14:textId="77777777" w:rsidR="00B83A5F" w:rsidRPr="00B83A5F" w:rsidRDefault="00B83A5F" w:rsidP="00B83A5F">
            <w:pPr>
              <w:rPr>
                <w:u w:color="0B4CB4"/>
              </w:rPr>
            </w:pPr>
            <w:r w:rsidRPr="00B83A5F">
              <w:rPr>
                <w:u w:color="0B4CB4"/>
              </w:rPr>
              <w:t>€50,00 </w:t>
            </w:r>
          </w:p>
        </w:tc>
      </w:tr>
      <w:tr w:rsidR="00B83A5F" w:rsidRPr="00B83A5F" w14:paraId="543782C0"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D4E0ED"/>
            <w:vAlign w:val="bottom"/>
          </w:tcPr>
          <w:p w14:paraId="1E9E3817" w14:textId="77777777" w:rsidR="00B83A5F" w:rsidRPr="00B83A5F" w:rsidRDefault="00B83A5F" w:rsidP="00B83A5F">
            <w:pPr>
              <w:rPr>
                <w:u w:color="0B4CB4"/>
              </w:rPr>
            </w:pPr>
            <w:r w:rsidRPr="00B83A5F">
              <w:rPr>
                <w:b/>
                <w:bCs/>
                <w:u w:color="0B4CB4"/>
              </w:rPr>
              <w:t>Gemeente Heerenveen</w:t>
            </w:r>
            <w:r w:rsidRPr="00B83A5F">
              <w:rPr>
                <w:u w:color="0B4CB4"/>
              </w:rPr>
              <w:t>  </w:t>
            </w:r>
          </w:p>
        </w:tc>
        <w:tc>
          <w:tcPr>
            <w:tcW w:w="2880" w:type="dxa"/>
            <w:tcBorders>
              <w:bottom w:val="single" w:sz="8" w:space="0" w:color="FB0007"/>
              <w:right w:val="single" w:sz="8" w:space="0" w:color="FB0007"/>
            </w:tcBorders>
            <w:shd w:val="clear" w:color="auto" w:fill="D4E0ED"/>
            <w:vAlign w:val="bottom"/>
          </w:tcPr>
          <w:p w14:paraId="36DA98CE" w14:textId="77777777" w:rsidR="00B83A5F" w:rsidRPr="00B83A5F" w:rsidRDefault="00B83A5F" w:rsidP="00B83A5F">
            <w:pPr>
              <w:rPr>
                <w:u w:color="0B4CB4"/>
              </w:rPr>
            </w:pPr>
            <w:r w:rsidRPr="00B83A5F">
              <w:rPr>
                <w:b/>
                <w:bCs/>
                <w:u w:color="0B4CB4"/>
              </w:rPr>
              <w:t>€40,00</w:t>
            </w:r>
            <w:r w:rsidRPr="00B83A5F">
              <w:rPr>
                <w:u w:color="0B4CB4"/>
              </w:rPr>
              <w:t> </w:t>
            </w:r>
          </w:p>
        </w:tc>
        <w:tc>
          <w:tcPr>
            <w:tcW w:w="2880" w:type="dxa"/>
            <w:tcBorders>
              <w:bottom w:val="single" w:sz="8" w:space="0" w:color="FB0007"/>
              <w:right w:val="single" w:sz="8" w:space="0" w:color="FB0007"/>
            </w:tcBorders>
            <w:shd w:val="clear" w:color="auto" w:fill="D4E0ED"/>
            <w:vAlign w:val="bottom"/>
          </w:tcPr>
          <w:p w14:paraId="7B24F77D" w14:textId="77777777" w:rsidR="00B83A5F" w:rsidRPr="00B83A5F" w:rsidRDefault="00B83A5F" w:rsidP="00B83A5F">
            <w:pPr>
              <w:rPr>
                <w:u w:color="0B4CB4"/>
              </w:rPr>
            </w:pPr>
            <w:r w:rsidRPr="00B83A5F">
              <w:rPr>
                <w:b/>
                <w:bCs/>
                <w:u w:color="0B4CB4"/>
              </w:rPr>
              <w:t>€35,00</w:t>
            </w:r>
            <w:r w:rsidRPr="00B83A5F">
              <w:rPr>
                <w:u w:color="0B4CB4"/>
              </w:rPr>
              <w:t> </w:t>
            </w:r>
          </w:p>
        </w:tc>
      </w:tr>
      <w:tr w:rsidR="00B83A5F" w:rsidRPr="00B83A5F" w14:paraId="4189E9DB"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FFFFFF"/>
            <w:vAlign w:val="bottom"/>
          </w:tcPr>
          <w:p w14:paraId="709FE1D4" w14:textId="77777777" w:rsidR="00B83A5F" w:rsidRPr="00B83A5F" w:rsidRDefault="00B83A5F" w:rsidP="00B83A5F">
            <w:pPr>
              <w:rPr>
                <w:u w:color="0B4CB4"/>
              </w:rPr>
            </w:pPr>
            <w:r w:rsidRPr="00B83A5F">
              <w:rPr>
                <w:u w:color="0B4CB4"/>
              </w:rPr>
              <w:t>Intern </w:t>
            </w:r>
          </w:p>
        </w:tc>
        <w:tc>
          <w:tcPr>
            <w:tcW w:w="2880" w:type="dxa"/>
            <w:tcBorders>
              <w:right w:val="single" w:sz="8" w:space="0" w:color="FB0007"/>
            </w:tcBorders>
            <w:shd w:val="clear" w:color="auto" w:fill="FFFFFF"/>
            <w:vAlign w:val="bottom"/>
          </w:tcPr>
          <w:p w14:paraId="40A7794D" w14:textId="77777777" w:rsidR="00B83A5F" w:rsidRPr="00B83A5F" w:rsidRDefault="00B83A5F" w:rsidP="00B83A5F">
            <w:pPr>
              <w:rPr>
                <w:u w:color="0B4CB4"/>
              </w:rPr>
            </w:pPr>
            <w:r w:rsidRPr="00B83A5F">
              <w:rPr>
                <w:u w:color="0B4CB4"/>
              </w:rPr>
              <w:t>€40,00 </w:t>
            </w:r>
          </w:p>
        </w:tc>
        <w:tc>
          <w:tcPr>
            <w:tcW w:w="2880" w:type="dxa"/>
            <w:tcBorders>
              <w:bottom w:val="single" w:sz="8" w:space="0" w:color="FB0007"/>
              <w:right w:val="single" w:sz="8" w:space="0" w:color="FB0007"/>
            </w:tcBorders>
            <w:shd w:val="clear" w:color="auto" w:fill="FFFFFF"/>
            <w:vAlign w:val="bottom"/>
          </w:tcPr>
          <w:p w14:paraId="73E55F67" w14:textId="77777777" w:rsidR="00B83A5F" w:rsidRPr="00B83A5F" w:rsidRDefault="00B83A5F" w:rsidP="00B83A5F">
            <w:pPr>
              <w:rPr>
                <w:u w:color="0B4CB4"/>
              </w:rPr>
            </w:pPr>
            <w:r w:rsidRPr="00B83A5F">
              <w:rPr>
                <w:u w:color="0B4CB4"/>
              </w:rPr>
              <w:t>€35,00 </w:t>
            </w:r>
          </w:p>
        </w:tc>
      </w:tr>
      <w:tr w:rsidR="00B83A5F" w:rsidRPr="00B83A5F" w14:paraId="2D078DBE" w14:textId="77777777">
        <w:tblPrEx>
          <w:tblBorders>
            <w:top w:val="none" w:sz="0" w:space="0" w:color="auto"/>
          </w:tblBorders>
          <w:tblCellMar>
            <w:top w:w="0" w:type="dxa"/>
            <w:bottom w:w="0" w:type="dxa"/>
          </w:tblCellMar>
        </w:tblPrEx>
        <w:tc>
          <w:tcPr>
            <w:tcW w:w="2988" w:type="dxa"/>
            <w:tcBorders>
              <w:left w:val="single" w:sz="8" w:space="0" w:color="FB0007"/>
              <w:right w:val="single" w:sz="8" w:space="0" w:color="FB0007"/>
            </w:tcBorders>
            <w:shd w:val="clear" w:color="auto" w:fill="D4E0ED"/>
            <w:vAlign w:val="bottom"/>
          </w:tcPr>
          <w:p w14:paraId="62DD3EB6" w14:textId="77777777" w:rsidR="00B83A5F" w:rsidRPr="00B83A5F" w:rsidRDefault="00B83A5F" w:rsidP="00B83A5F">
            <w:pPr>
              <w:rPr>
                <w:u w:color="0B4CB4"/>
              </w:rPr>
            </w:pPr>
            <w:r w:rsidRPr="00B83A5F">
              <w:rPr>
                <w:b/>
                <w:bCs/>
                <w:u w:color="0B4CB4"/>
              </w:rPr>
              <w:t>Foundation </w:t>
            </w:r>
            <w:r w:rsidRPr="00B83A5F">
              <w:rPr>
                <w:u w:color="0B4CB4"/>
              </w:rPr>
              <w:t> </w:t>
            </w:r>
          </w:p>
        </w:tc>
        <w:tc>
          <w:tcPr>
            <w:tcW w:w="2880" w:type="dxa"/>
            <w:tcBorders>
              <w:top w:val="single" w:sz="8" w:space="0" w:color="FB0007"/>
              <w:bottom w:val="single" w:sz="8" w:space="0" w:color="FB0007"/>
              <w:right w:val="single" w:sz="8" w:space="0" w:color="FB0007"/>
            </w:tcBorders>
            <w:shd w:val="clear" w:color="auto" w:fill="D4E0ED"/>
            <w:vAlign w:val="bottom"/>
          </w:tcPr>
          <w:p w14:paraId="5CBBC93F" w14:textId="77777777" w:rsidR="00B83A5F" w:rsidRPr="00B83A5F" w:rsidRDefault="00B83A5F" w:rsidP="00B83A5F">
            <w:pPr>
              <w:rPr>
                <w:u w:color="0B4CB4"/>
              </w:rPr>
            </w:pPr>
            <w:r w:rsidRPr="00B83A5F">
              <w:rPr>
                <w:b/>
                <w:bCs/>
                <w:u w:color="0B4CB4"/>
              </w:rPr>
              <w:t>€50,00</w:t>
            </w:r>
            <w:r w:rsidRPr="00B83A5F">
              <w:rPr>
                <w:u w:color="0B4CB4"/>
              </w:rPr>
              <w:t> </w:t>
            </w:r>
          </w:p>
        </w:tc>
        <w:tc>
          <w:tcPr>
            <w:tcW w:w="2880" w:type="dxa"/>
            <w:tcBorders>
              <w:bottom w:val="single" w:sz="8" w:space="0" w:color="FB0007"/>
              <w:right w:val="single" w:sz="8" w:space="0" w:color="FB0007"/>
            </w:tcBorders>
            <w:shd w:val="clear" w:color="auto" w:fill="D4E0ED"/>
            <w:vAlign w:val="bottom"/>
          </w:tcPr>
          <w:p w14:paraId="2B245CC4" w14:textId="77777777" w:rsidR="00B83A5F" w:rsidRPr="00B83A5F" w:rsidRDefault="00B83A5F" w:rsidP="00B83A5F">
            <w:pPr>
              <w:rPr>
                <w:u w:color="0B4CB4"/>
              </w:rPr>
            </w:pPr>
            <w:r w:rsidRPr="00B83A5F">
              <w:rPr>
                <w:b/>
                <w:bCs/>
                <w:u w:color="0B4CB4"/>
              </w:rPr>
              <w:t>€0,00</w:t>
            </w:r>
            <w:r w:rsidRPr="00B83A5F">
              <w:rPr>
                <w:u w:color="0B4CB4"/>
              </w:rPr>
              <w:t> </w:t>
            </w:r>
          </w:p>
        </w:tc>
      </w:tr>
      <w:tr w:rsidR="00B83A5F" w:rsidRPr="00B83A5F" w14:paraId="1873D5EC" w14:textId="77777777">
        <w:tblPrEx>
          <w:tblBorders>
            <w:top w:val="none" w:sz="0" w:space="0" w:color="auto"/>
            <w:bottom w:val="single" w:sz="8" w:space="0" w:color="6D6D6D"/>
          </w:tblBorders>
          <w:tblCellMar>
            <w:top w:w="0" w:type="dxa"/>
            <w:bottom w:w="0" w:type="dxa"/>
          </w:tblCellMar>
        </w:tblPrEx>
        <w:tc>
          <w:tcPr>
            <w:tcW w:w="2988" w:type="dxa"/>
            <w:tcBorders>
              <w:top w:val="single" w:sz="8" w:space="0" w:color="6481BF"/>
              <w:left w:val="single" w:sz="8" w:space="0" w:color="6481BF"/>
              <w:bottom w:val="single" w:sz="8" w:space="0" w:color="6481BF"/>
              <w:right w:val="single" w:sz="8" w:space="0" w:color="6481BF"/>
            </w:tcBorders>
            <w:vAlign w:val="bottom"/>
          </w:tcPr>
          <w:p w14:paraId="15D570E4" w14:textId="77777777" w:rsidR="00B83A5F" w:rsidRPr="00B83A5F" w:rsidRDefault="00B83A5F" w:rsidP="00B83A5F">
            <w:pPr>
              <w:rPr>
                <w:u w:color="0B4CB4"/>
              </w:rPr>
            </w:pPr>
            <w:r w:rsidRPr="00B83A5F">
              <w:rPr>
                <w:b/>
                <w:bCs/>
                <w:u w:color="0B4CB4"/>
              </w:rPr>
              <w:t>Totalen </w:t>
            </w:r>
            <w:r w:rsidRPr="00B83A5F">
              <w:rPr>
                <w:u w:color="0B4CB4"/>
              </w:rPr>
              <w:t> </w:t>
            </w:r>
          </w:p>
        </w:tc>
        <w:tc>
          <w:tcPr>
            <w:tcW w:w="2880" w:type="dxa"/>
            <w:tcBorders>
              <w:bottom w:val="single" w:sz="8" w:space="0" w:color="6481BF"/>
              <w:right w:val="single" w:sz="8" w:space="0" w:color="6481BF"/>
            </w:tcBorders>
            <w:shd w:val="clear" w:color="auto" w:fill="D0D0D0"/>
            <w:vAlign w:val="bottom"/>
          </w:tcPr>
          <w:p w14:paraId="38589D84" w14:textId="77777777" w:rsidR="00B83A5F" w:rsidRPr="00B83A5F" w:rsidRDefault="00B83A5F" w:rsidP="00B83A5F">
            <w:pPr>
              <w:rPr>
                <w:u w:color="0B4CB4"/>
              </w:rPr>
            </w:pPr>
            <w:r w:rsidRPr="00B83A5F">
              <w:rPr>
                <w:u w:color="0B4CB4"/>
              </w:rPr>
              <w:t>€610,00 </w:t>
            </w:r>
          </w:p>
        </w:tc>
        <w:tc>
          <w:tcPr>
            <w:tcW w:w="2880" w:type="dxa"/>
            <w:tcBorders>
              <w:bottom w:val="single" w:sz="8" w:space="0" w:color="FB0007"/>
              <w:right w:val="single" w:sz="8" w:space="0" w:color="FB0007"/>
            </w:tcBorders>
            <w:shd w:val="clear" w:color="auto" w:fill="D0D0D0"/>
            <w:vAlign w:val="bottom"/>
          </w:tcPr>
          <w:p w14:paraId="3A9F9DC1" w14:textId="77777777" w:rsidR="00B83A5F" w:rsidRPr="00B83A5F" w:rsidRDefault="00B83A5F" w:rsidP="00B83A5F">
            <w:pPr>
              <w:rPr>
                <w:u w:color="0B4CB4"/>
              </w:rPr>
            </w:pPr>
            <w:r w:rsidRPr="00B83A5F">
              <w:rPr>
                <w:u w:color="0B4CB4"/>
              </w:rPr>
              <w:t>€85,00 </w:t>
            </w:r>
          </w:p>
        </w:tc>
      </w:tr>
    </w:tbl>
    <w:p w14:paraId="2EE28C49" w14:textId="77777777" w:rsidR="00B83A5F" w:rsidRPr="00B83A5F" w:rsidRDefault="00B83A5F" w:rsidP="00B83A5F">
      <w:pPr>
        <w:rPr>
          <w:rFonts w:cs="Arial"/>
          <w:color w:val="535353"/>
          <w:u w:color="0B4CB4"/>
        </w:rPr>
      </w:pPr>
    </w:p>
    <w:p w14:paraId="442CA649" w14:textId="77777777" w:rsidR="00B83A5F" w:rsidRPr="00B83A5F" w:rsidRDefault="00B83A5F" w:rsidP="00B83A5F">
      <w:pPr>
        <w:rPr>
          <w:rFonts w:cs="Arial"/>
          <w:color w:val="535353"/>
          <w:u w:color="0B4CB4"/>
        </w:rPr>
      </w:pPr>
      <w:r w:rsidRPr="00B83A5F">
        <w:rPr>
          <w:rFonts w:cs="Arial"/>
          <w:color w:val="535353"/>
          <w:u w:color="0B4CB4"/>
        </w:rPr>
        <w:t>Page Break</w:t>
      </w:r>
    </w:p>
    <w:p w14:paraId="7FF40938" w14:textId="77777777" w:rsidR="00B83A5F" w:rsidRPr="00B83A5F" w:rsidRDefault="00B83A5F" w:rsidP="00B83A5F">
      <w:pPr>
        <w:rPr>
          <w:u w:color="0B4CB4"/>
        </w:rPr>
      </w:pPr>
      <w:r w:rsidRPr="00B83A5F">
        <w:rPr>
          <w:rFonts w:cs="Helvetica"/>
          <w:u w:color="0B4CB4"/>
        </w:rPr>
        <w:t> </w:t>
      </w:r>
    </w:p>
    <w:p w14:paraId="5012AD38" w14:textId="77777777" w:rsidR="00B83A5F" w:rsidRPr="00B83A5F" w:rsidRDefault="00B83A5F" w:rsidP="00B83A5F">
      <w:pPr>
        <w:rPr>
          <w:u w:color="0B4CB4"/>
        </w:rPr>
      </w:pPr>
      <w:r w:rsidRPr="00B83A5F">
        <w:rPr>
          <w:rFonts w:cs="Helvetica"/>
          <w:u w:color="0B4CB4"/>
        </w:rPr>
        <w:t>10 Risico’s </w:t>
      </w: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268"/>
        <w:gridCol w:w="2160"/>
        <w:gridCol w:w="2160"/>
        <w:gridCol w:w="2160"/>
      </w:tblGrid>
      <w:tr w:rsidR="00B83A5F" w:rsidRPr="00B83A5F" w14:paraId="346D5DF6" w14:textId="77777777">
        <w:tblPrEx>
          <w:tblCellMar>
            <w:top w:w="0" w:type="dxa"/>
            <w:bottom w:w="0" w:type="dxa"/>
          </w:tblCellMar>
        </w:tblPrEx>
        <w:tc>
          <w:tcPr>
            <w:tcW w:w="2268" w:type="dxa"/>
            <w:tcBorders>
              <w:top w:val="single" w:sz="8" w:space="0" w:color="FFFFFF"/>
              <w:left w:val="single" w:sz="8" w:space="0" w:color="FFFFFF"/>
              <w:bottom w:val="single" w:sz="8" w:space="0" w:color="FFFFFF"/>
            </w:tcBorders>
            <w:shd w:val="clear" w:color="auto" w:fill="E66826"/>
          </w:tcPr>
          <w:p w14:paraId="778C0B31" w14:textId="77777777" w:rsidR="00B83A5F" w:rsidRPr="00B83A5F" w:rsidRDefault="00B83A5F" w:rsidP="00B83A5F">
            <w:pPr>
              <w:rPr>
                <w:b/>
                <w:bCs/>
                <w:color w:val="FFFFFF"/>
                <w:u w:color="0B4CB4"/>
              </w:rPr>
            </w:pPr>
            <w:r w:rsidRPr="00B83A5F">
              <w:rPr>
                <w:rFonts w:cs="Helvetica"/>
                <w:b/>
                <w:bCs/>
                <w:color w:val="FFFFFF"/>
                <w:u w:color="0B4CB4"/>
              </w:rPr>
              <w:t> </w:t>
            </w:r>
          </w:p>
        </w:tc>
        <w:tc>
          <w:tcPr>
            <w:tcW w:w="2160" w:type="dxa"/>
            <w:tcBorders>
              <w:top w:val="single" w:sz="8" w:space="0" w:color="FFFFFF"/>
              <w:left w:val="single" w:sz="8" w:space="0" w:color="6D6D6D"/>
              <w:bottom w:val="single" w:sz="8" w:space="0" w:color="FFFFFF"/>
            </w:tcBorders>
            <w:shd w:val="clear" w:color="auto" w:fill="E66826"/>
          </w:tcPr>
          <w:p w14:paraId="52964C70" w14:textId="77777777" w:rsidR="00B83A5F" w:rsidRPr="00B83A5F" w:rsidRDefault="00B83A5F" w:rsidP="00B83A5F">
            <w:pPr>
              <w:rPr>
                <w:b/>
                <w:bCs/>
                <w:color w:val="FFFFFF"/>
                <w:u w:color="0B4CB4"/>
              </w:rPr>
            </w:pPr>
            <w:r w:rsidRPr="00B83A5F">
              <w:rPr>
                <w:rFonts w:cs="Helvetica"/>
                <w:b/>
                <w:bCs/>
                <w:color w:val="FFFFFF"/>
                <w:u w:color="0B4CB4"/>
              </w:rPr>
              <w:t>Oorzaken </w:t>
            </w:r>
          </w:p>
        </w:tc>
        <w:tc>
          <w:tcPr>
            <w:tcW w:w="2160" w:type="dxa"/>
            <w:tcBorders>
              <w:top w:val="single" w:sz="8" w:space="0" w:color="FFFFFF"/>
              <w:left w:val="single" w:sz="8" w:space="0" w:color="6D6D6D"/>
              <w:bottom w:val="single" w:sz="8" w:space="0" w:color="FFFFFF"/>
            </w:tcBorders>
            <w:shd w:val="clear" w:color="auto" w:fill="E66826"/>
          </w:tcPr>
          <w:p w14:paraId="6AFF456B" w14:textId="77777777" w:rsidR="00B83A5F" w:rsidRPr="00B83A5F" w:rsidRDefault="00B83A5F" w:rsidP="00B83A5F">
            <w:pPr>
              <w:rPr>
                <w:b/>
                <w:bCs/>
                <w:color w:val="FFFFFF"/>
                <w:u w:color="0B4CB4"/>
              </w:rPr>
            </w:pPr>
            <w:r w:rsidRPr="00B83A5F">
              <w:rPr>
                <w:rFonts w:cs="Helvetica"/>
                <w:b/>
                <w:bCs/>
                <w:color w:val="FFFFFF"/>
                <w:u w:color="0B4CB4"/>
              </w:rPr>
              <w:t>Maatregelen </w:t>
            </w:r>
          </w:p>
        </w:tc>
        <w:tc>
          <w:tcPr>
            <w:tcW w:w="2160" w:type="dxa"/>
            <w:tcBorders>
              <w:top w:val="single" w:sz="8" w:space="0" w:color="FFFFFF"/>
              <w:left w:val="single" w:sz="8" w:space="0" w:color="6D6D6D"/>
              <w:bottom w:val="single" w:sz="8" w:space="0" w:color="FFFFFF"/>
              <w:right w:val="single" w:sz="8" w:space="0" w:color="FFFFFF"/>
            </w:tcBorders>
            <w:shd w:val="clear" w:color="auto" w:fill="E66826"/>
          </w:tcPr>
          <w:p w14:paraId="5E1706D1" w14:textId="77777777" w:rsidR="00B83A5F" w:rsidRPr="00B83A5F" w:rsidRDefault="00B83A5F" w:rsidP="00B83A5F">
            <w:pPr>
              <w:rPr>
                <w:b/>
                <w:bCs/>
                <w:color w:val="FFFFFF"/>
                <w:u w:color="0B4CB4"/>
              </w:rPr>
            </w:pPr>
            <w:r w:rsidRPr="00B83A5F">
              <w:rPr>
                <w:rFonts w:cs="Helvetica"/>
                <w:b/>
                <w:bCs/>
                <w:color w:val="FFFFFF"/>
                <w:u w:color="0B4CB4"/>
              </w:rPr>
              <w:t>Kans / Schade </w:t>
            </w:r>
          </w:p>
        </w:tc>
      </w:tr>
      <w:tr w:rsidR="00B83A5F" w:rsidRPr="00B83A5F" w14:paraId="7529E220"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62BA7EA2" w14:textId="77777777" w:rsidR="00B83A5F" w:rsidRPr="00B83A5F" w:rsidRDefault="00B83A5F" w:rsidP="00B83A5F">
            <w:pPr>
              <w:rPr>
                <w:b/>
                <w:bCs/>
                <w:color w:val="FFFFFF"/>
                <w:u w:color="0B4CB4"/>
              </w:rPr>
            </w:pPr>
            <w:r w:rsidRPr="00B83A5F">
              <w:rPr>
                <w:rFonts w:cs="Helvetica"/>
                <w:color w:val="FFFFFF"/>
                <w:u w:color="0B4CB4"/>
              </w:rPr>
              <w:t>Afwezigheid project lid</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2798E5A5" w14:textId="77777777" w:rsidR="00B83A5F" w:rsidRPr="00B83A5F" w:rsidRDefault="00B83A5F" w:rsidP="00B83A5F">
            <w:pPr>
              <w:rPr>
                <w:u w:color="0B4CB4"/>
              </w:rPr>
            </w:pPr>
            <w:r w:rsidRPr="00B83A5F">
              <w:rPr>
                <w:rFonts w:cs="Helvetica"/>
                <w:u w:color="0B4CB4"/>
              </w:rPr>
              <w:t>- Ziekte. </w:t>
            </w:r>
          </w:p>
          <w:p w14:paraId="2FAEA7C9" w14:textId="77777777" w:rsidR="00B83A5F" w:rsidRPr="00B83A5F" w:rsidRDefault="00B83A5F" w:rsidP="00B83A5F">
            <w:pPr>
              <w:rPr>
                <w:u w:color="0B4CB4"/>
              </w:rPr>
            </w:pPr>
            <w:r w:rsidRPr="00B83A5F">
              <w:rPr>
                <w:rFonts w:cs="Helvetica"/>
                <w:u w:color="0B4CB4"/>
              </w:rPr>
              <w:t>- Persoonlijke   omstandigheden. </w:t>
            </w:r>
          </w:p>
          <w:p w14:paraId="5A679060" w14:textId="77777777" w:rsidR="00B83A5F" w:rsidRPr="00B83A5F" w:rsidRDefault="00B83A5F" w:rsidP="00B83A5F">
            <w:pPr>
              <w:rPr>
                <w:u w:color="0B4CB4"/>
              </w:rPr>
            </w:pPr>
            <w:r w:rsidRPr="00B83A5F">
              <w:rPr>
                <w:rFonts w:cs="Helvetica"/>
                <w:u w:color="0B4CB4"/>
              </w:rPr>
              <w:t>- Verkeerd in je agenda gezet. </w:t>
            </w:r>
          </w:p>
          <w:p w14:paraId="521AA238" w14:textId="77777777" w:rsidR="00B83A5F" w:rsidRPr="00B83A5F" w:rsidRDefault="00B83A5F" w:rsidP="00B83A5F">
            <w:pPr>
              <w:rPr>
                <w:u w:color="0B4CB4"/>
              </w:rPr>
            </w:pPr>
            <w:r w:rsidRPr="00B83A5F">
              <w:rPr>
                <w:rFonts w:cs="Helvetica"/>
                <w:u w:color="0B4CB4"/>
              </w:rPr>
              <w:t>- Verslapen. </w:t>
            </w:r>
          </w:p>
          <w:p w14:paraId="62CE1509"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1709DA2E" w14:textId="77777777" w:rsidR="00B83A5F" w:rsidRPr="00B83A5F" w:rsidRDefault="00B83A5F" w:rsidP="00B83A5F">
            <w:pPr>
              <w:rPr>
                <w:u w:color="0B4CB4"/>
              </w:rPr>
            </w:pPr>
            <w:r w:rsidRPr="00B83A5F">
              <w:rPr>
                <w:rFonts w:cs="Helvetica"/>
                <w:u w:color="0B4CB4"/>
              </w:rPr>
              <w:t>- Kleiner maken van de groepen deelnemers. </w:t>
            </w:r>
          </w:p>
          <w:p w14:paraId="7003DD5E" w14:textId="77777777" w:rsidR="00B83A5F" w:rsidRPr="00B83A5F" w:rsidRDefault="00B83A5F" w:rsidP="00B83A5F">
            <w:pPr>
              <w:rPr>
                <w:u w:color="0B4CB4"/>
              </w:rPr>
            </w:pPr>
            <w:r w:rsidRPr="00B83A5F">
              <w:rPr>
                <w:rFonts w:cs="Helvetica"/>
                <w:u w:color="0B4CB4"/>
              </w:rPr>
              <w:t>- Een project lid overhouden die eventueel kan invallen. </w:t>
            </w:r>
          </w:p>
          <w:p w14:paraId="5F504400" w14:textId="77777777" w:rsidR="00B83A5F" w:rsidRPr="00B83A5F" w:rsidRDefault="00B83A5F" w:rsidP="00B83A5F">
            <w:pPr>
              <w:rPr>
                <w:u w:color="0B4CB4"/>
              </w:rPr>
            </w:pPr>
            <w:r w:rsidRPr="00B83A5F">
              <w:rPr>
                <w:rFonts w:cs="Helvetica"/>
                <w:u w:color="0B4CB4"/>
              </w:rPr>
              <w:lastRenderedPageBreak/>
              <w:t>- Taken dubbel bezetten (voor elke taak een vervanger). </w:t>
            </w:r>
          </w:p>
          <w:p w14:paraId="254DA0B9"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2E1BA230" w14:textId="77777777" w:rsidR="00B83A5F" w:rsidRPr="00B83A5F" w:rsidRDefault="00B83A5F" w:rsidP="00B83A5F">
            <w:pPr>
              <w:rPr>
                <w:u w:color="0B4CB4"/>
              </w:rPr>
            </w:pPr>
            <w:r w:rsidRPr="00B83A5F">
              <w:rPr>
                <w:rFonts w:cs="Helvetica"/>
                <w:u w:color="0B4CB4"/>
              </w:rPr>
              <w:lastRenderedPageBreak/>
              <w:t>Klein/gemiddeld </w:t>
            </w:r>
          </w:p>
        </w:tc>
      </w:tr>
      <w:tr w:rsidR="00B83A5F" w:rsidRPr="00B83A5F" w14:paraId="5EACA77E"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62D4EBE5" w14:textId="77777777" w:rsidR="00B83A5F" w:rsidRPr="00B83A5F" w:rsidRDefault="00B83A5F" w:rsidP="00B83A5F">
            <w:pPr>
              <w:rPr>
                <w:b/>
                <w:bCs/>
                <w:color w:val="FFFFFF"/>
                <w:u w:color="0B4CB4"/>
              </w:rPr>
            </w:pPr>
            <w:r w:rsidRPr="00B83A5F">
              <w:rPr>
                <w:rFonts w:cs="Helvetica"/>
                <w:color w:val="FFFFFF"/>
                <w:u w:color="0B4CB4"/>
              </w:rPr>
              <w:lastRenderedPageBreak/>
              <w:t>Afwezigheid deelnemer</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1D6A9D37" w14:textId="77777777" w:rsidR="00B83A5F" w:rsidRPr="00B83A5F" w:rsidRDefault="00B83A5F" w:rsidP="00B83A5F">
            <w:pPr>
              <w:rPr>
                <w:u w:color="0B4CB4"/>
              </w:rPr>
            </w:pPr>
            <w:r w:rsidRPr="00B83A5F">
              <w:rPr>
                <w:rFonts w:cs="Helvetica"/>
                <w:u w:color="0B4CB4"/>
              </w:rPr>
              <w:t>- Ziekte. </w:t>
            </w:r>
          </w:p>
          <w:p w14:paraId="1E1E0579" w14:textId="77777777" w:rsidR="00B83A5F" w:rsidRPr="00B83A5F" w:rsidRDefault="00B83A5F" w:rsidP="00B83A5F">
            <w:pPr>
              <w:rPr>
                <w:u w:color="0B4CB4"/>
              </w:rPr>
            </w:pPr>
            <w:r w:rsidRPr="00B83A5F">
              <w:rPr>
                <w:rFonts w:cs="Helvetica"/>
                <w:u w:color="0B4CB4"/>
              </w:rPr>
              <w:t>- Persoonlijke omstandigheden. </w:t>
            </w:r>
          </w:p>
          <w:p w14:paraId="00C4B92B" w14:textId="77777777" w:rsidR="00B83A5F" w:rsidRPr="00B83A5F" w:rsidRDefault="00B83A5F" w:rsidP="00B83A5F">
            <w:pPr>
              <w:rPr>
                <w:u w:color="0B4CB4"/>
              </w:rPr>
            </w:pPr>
            <w:r w:rsidRPr="00B83A5F">
              <w:rPr>
                <w:rFonts w:cs="Helvetica"/>
                <w:u w:color="0B4CB4"/>
              </w:rPr>
              <w:t>- Verslapen. </w:t>
            </w:r>
          </w:p>
          <w:p w14:paraId="160061AB"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27AF95B2" w14:textId="77777777" w:rsidR="00B83A5F" w:rsidRPr="00B83A5F" w:rsidRDefault="00B83A5F" w:rsidP="00B83A5F">
            <w:pPr>
              <w:rPr>
                <w:u w:color="0B4CB4"/>
              </w:rPr>
            </w:pPr>
            <w:r w:rsidRPr="00B83A5F">
              <w:rPr>
                <w:rFonts w:cs="Helvetica"/>
                <w:u w:color="0B4CB4"/>
              </w:rPr>
              <w:t>- Alternatief programma achter de hand hebben. </w:t>
            </w:r>
          </w:p>
          <w:p w14:paraId="160E91F7" w14:textId="77777777" w:rsidR="00B83A5F" w:rsidRPr="00B83A5F" w:rsidRDefault="00B83A5F" w:rsidP="00B83A5F">
            <w:pPr>
              <w:rPr>
                <w:u w:color="0B4CB4"/>
              </w:rPr>
            </w:pPr>
            <w:r w:rsidRPr="00B83A5F">
              <w:rPr>
                <w:rFonts w:cs="Helvetica"/>
                <w:u w:color="0B4CB4"/>
              </w:rPr>
              <w:t>- Activiteiten schrappen. </w:t>
            </w:r>
          </w:p>
          <w:p w14:paraId="480266B7" w14:textId="77777777" w:rsidR="00B83A5F" w:rsidRPr="00B83A5F" w:rsidRDefault="00B83A5F" w:rsidP="00B83A5F">
            <w:pPr>
              <w:rPr>
                <w:u w:color="0B4CB4"/>
              </w:rPr>
            </w:pPr>
            <w:r w:rsidRPr="00B83A5F">
              <w:rPr>
                <w:rFonts w:cs="Helvetica"/>
                <w:u w:color="0B4CB4"/>
              </w:rPr>
              <w:t>de groepen gelijk maken. </w:t>
            </w:r>
          </w:p>
          <w:p w14:paraId="1F2B6298"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5E7236C9" w14:textId="77777777" w:rsidR="00B83A5F" w:rsidRPr="00B83A5F" w:rsidRDefault="00B83A5F" w:rsidP="00B83A5F">
            <w:pPr>
              <w:rPr>
                <w:u w:color="0B4CB4"/>
              </w:rPr>
            </w:pPr>
            <w:r w:rsidRPr="00B83A5F">
              <w:rPr>
                <w:rFonts w:cs="Helvetica"/>
                <w:u w:color="0B4CB4"/>
              </w:rPr>
              <w:t>Groot/zeer klein </w:t>
            </w:r>
          </w:p>
        </w:tc>
      </w:tr>
      <w:tr w:rsidR="00B83A5F" w:rsidRPr="00B83A5F" w14:paraId="4EED6BC6"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20A26AE3" w14:textId="77777777" w:rsidR="00B83A5F" w:rsidRPr="00B83A5F" w:rsidRDefault="00B83A5F" w:rsidP="00B83A5F">
            <w:pPr>
              <w:rPr>
                <w:b/>
                <w:bCs/>
                <w:color w:val="FFFFFF"/>
                <w:u w:color="0B4CB4"/>
              </w:rPr>
            </w:pPr>
            <w:r w:rsidRPr="00B83A5F">
              <w:rPr>
                <w:rFonts w:cs="Helvetica"/>
                <w:color w:val="FFFFFF"/>
                <w:u w:color="0B4CB4"/>
              </w:rPr>
              <w:t>Slecht weer</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11EB3F57"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08E99AEA" w14:textId="77777777" w:rsidR="00B83A5F" w:rsidRPr="00B83A5F" w:rsidRDefault="00B83A5F" w:rsidP="00B83A5F">
            <w:pPr>
              <w:rPr>
                <w:u w:color="0B4CB4"/>
              </w:rPr>
            </w:pPr>
            <w:r w:rsidRPr="00B83A5F">
              <w:rPr>
                <w:rFonts w:cs="Helvetica"/>
                <w:u w:color="0B4CB4"/>
              </w:rPr>
              <w:t>- De activiteit schrappen. </w:t>
            </w:r>
          </w:p>
          <w:p w14:paraId="04E8C03A" w14:textId="77777777" w:rsidR="00B83A5F" w:rsidRPr="00B83A5F" w:rsidRDefault="00B83A5F" w:rsidP="00B83A5F">
            <w:pPr>
              <w:rPr>
                <w:u w:color="0B4CB4"/>
              </w:rPr>
            </w:pPr>
            <w:r w:rsidRPr="00B83A5F">
              <w:rPr>
                <w:rFonts w:cs="Helvetica"/>
                <w:u w:color="0B4CB4"/>
              </w:rPr>
              <w:t>- De activiteit binnen opzetten. </w:t>
            </w:r>
          </w:p>
          <w:p w14:paraId="702333E7" w14:textId="77777777" w:rsidR="00B83A5F" w:rsidRPr="00B83A5F" w:rsidRDefault="00B83A5F" w:rsidP="00B83A5F">
            <w:pPr>
              <w:rPr>
                <w:u w:color="0B4CB4"/>
              </w:rPr>
            </w:pPr>
            <w:r w:rsidRPr="00B83A5F">
              <w:rPr>
                <w:rFonts w:cs="Helvetica"/>
                <w:u w:color="0B4CB4"/>
              </w:rPr>
              <w:t>- Een alternatieve activiteit. </w:t>
            </w:r>
          </w:p>
          <w:p w14:paraId="118B2606"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223E6675" w14:textId="77777777" w:rsidR="00B83A5F" w:rsidRPr="00B83A5F" w:rsidRDefault="00B83A5F" w:rsidP="00B83A5F">
            <w:pPr>
              <w:rPr>
                <w:u w:color="0B4CB4"/>
              </w:rPr>
            </w:pPr>
            <w:r w:rsidRPr="00B83A5F">
              <w:rPr>
                <w:rFonts w:cs="Helvetica"/>
                <w:u w:color="0B4CB4"/>
              </w:rPr>
              <w:t>Groot/klein </w:t>
            </w:r>
          </w:p>
        </w:tc>
      </w:tr>
      <w:tr w:rsidR="00B83A5F" w:rsidRPr="00B83A5F" w14:paraId="7610B77D"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054C5989" w14:textId="77777777" w:rsidR="00B83A5F" w:rsidRPr="00B83A5F" w:rsidRDefault="00B83A5F" w:rsidP="00B83A5F">
            <w:pPr>
              <w:rPr>
                <w:b/>
                <w:bCs/>
                <w:color w:val="FFFFFF"/>
                <w:u w:color="0B4CB4"/>
              </w:rPr>
            </w:pPr>
            <w:r w:rsidRPr="00B83A5F">
              <w:rPr>
                <w:rFonts w:cs="Helvetica"/>
                <w:color w:val="FFFFFF"/>
                <w:u w:color="0B4CB4"/>
              </w:rPr>
              <w:t>Niet beschikbare ruimte</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5D137EA3" w14:textId="77777777" w:rsidR="00B83A5F" w:rsidRPr="00B83A5F" w:rsidRDefault="00B83A5F" w:rsidP="00B83A5F">
            <w:pPr>
              <w:rPr>
                <w:u w:color="0B4CB4"/>
              </w:rPr>
            </w:pPr>
            <w:r w:rsidRPr="00B83A5F">
              <w:rPr>
                <w:rFonts w:cs="Helvetica"/>
                <w:u w:color="0B4CB4"/>
              </w:rPr>
              <w:t>- Worden voor andere activiteiten gebruikt. </w:t>
            </w:r>
            <w:r w:rsidRPr="00B83A5F">
              <w:rPr>
                <w:rFonts w:ascii="MS Mincho" w:eastAsia="MS Mincho" w:hAnsi="MS Mincho" w:cs="MS Mincho"/>
                <w:u w:color="0B4CB4"/>
              </w:rPr>
              <w:t> </w:t>
            </w:r>
            <w:r w:rsidRPr="00B83A5F">
              <w:rPr>
                <w:rFonts w:cs="Helvetica"/>
                <w:u w:color="0B4CB4"/>
              </w:rPr>
              <w:t>- Niet groot genoeg.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4FEE10F3" w14:textId="77777777" w:rsidR="00B83A5F" w:rsidRPr="00B83A5F" w:rsidRDefault="00B83A5F" w:rsidP="00B83A5F">
            <w:pPr>
              <w:rPr>
                <w:u w:color="0B4CB4"/>
              </w:rPr>
            </w:pPr>
            <w:r w:rsidRPr="00B83A5F">
              <w:rPr>
                <w:rFonts w:cs="Helvetica"/>
                <w:u w:color="0B4CB4"/>
              </w:rPr>
              <w:t>- Activiteiten schrappen. </w:t>
            </w:r>
          </w:p>
          <w:p w14:paraId="7B0D1D08" w14:textId="77777777" w:rsidR="00B83A5F" w:rsidRPr="00B83A5F" w:rsidRDefault="00B83A5F" w:rsidP="00B83A5F">
            <w:pPr>
              <w:rPr>
                <w:u w:color="0B4CB4"/>
              </w:rPr>
            </w:pPr>
            <w:r w:rsidRPr="00B83A5F">
              <w:rPr>
                <w:rFonts w:cs="Helvetica"/>
                <w:u w:color="0B4CB4"/>
              </w:rPr>
              <w:t>- Meerdere activiteiten per ruimte.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411FA52E" w14:textId="77777777" w:rsidR="00B83A5F" w:rsidRPr="00B83A5F" w:rsidRDefault="00B83A5F" w:rsidP="00B83A5F">
            <w:pPr>
              <w:rPr>
                <w:u w:color="0B4CB4"/>
              </w:rPr>
            </w:pPr>
            <w:r w:rsidRPr="00B83A5F">
              <w:rPr>
                <w:rFonts w:cs="Helvetica"/>
                <w:u w:color="0B4CB4"/>
              </w:rPr>
              <w:t>Klein/groot </w:t>
            </w:r>
          </w:p>
        </w:tc>
      </w:tr>
      <w:tr w:rsidR="00B83A5F" w:rsidRPr="00B83A5F" w14:paraId="4C3B9D97"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7A5C382F" w14:textId="77777777" w:rsidR="00B83A5F" w:rsidRPr="00B83A5F" w:rsidRDefault="00B83A5F" w:rsidP="00B83A5F">
            <w:pPr>
              <w:rPr>
                <w:b/>
                <w:bCs/>
                <w:color w:val="FFFFFF"/>
                <w:u w:color="0B4CB4"/>
              </w:rPr>
            </w:pPr>
            <w:r w:rsidRPr="00B83A5F">
              <w:rPr>
                <w:rFonts w:cs="Helvetica"/>
                <w:color w:val="FFFFFF"/>
                <w:u w:color="0B4CB4"/>
              </w:rPr>
              <w:t>Te strakke planning</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3EE453FE" w14:textId="77777777" w:rsidR="00B83A5F" w:rsidRPr="00B83A5F" w:rsidRDefault="00B83A5F" w:rsidP="00B83A5F">
            <w:pPr>
              <w:rPr>
                <w:u w:color="0B4CB4"/>
              </w:rPr>
            </w:pPr>
            <w:r w:rsidRPr="00B83A5F">
              <w:rPr>
                <w:rFonts w:cs="Helvetica"/>
                <w:u w:color="0B4CB4"/>
              </w:rPr>
              <w:t>- Niet goed ingeschat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587706EC" w14:textId="77777777" w:rsidR="00B83A5F" w:rsidRPr="00B83A5F" w:rsidRDefault="00B83A5F" w:rsidP="00B83A5F">
            <w:pPr>
              <w:rPr>
                <w:u w:color="0B4CB4"/>
              </w:rPr>
            </w:pPr>
            <w:r w:rsidRPr="00B83A5F">
              <w:rPr>
                <w:rFonts w:cs="Helvetica"/>
                <w:u w:color="0B4CB4"/>
              </w:rPr>
              <w:t>- Side Events bedenken. </w:t>
            </w:r>
          </w:p>
          <w:p w14:paraId="695168CB" w14:textId="77777777" w:rsidR="00B83A5F" w:rsidRPr="00B83A5F" w:rsidRDefault="00B83A5F" w:rsidP="00B83A5F">
            <w:pPr>
              <w:rPr>
                <w:u w:color="0B4CB4"/>
              </w:rPr>
            </w:pPr>
            <w:r w:rsidRPr="00B83A5F">
              <w:rPr>
                <w:rFonts w:cs="Helvetica"/>
                <w:u w:color="0B4CB4"/>
              </w:rPr>
              <w:t>- De activiteiten langer of korter maken.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732E2483" w14:textId="77777777" w:rsidR="00B83A5F" w:rsidRPr="00B83A5F" w:rsidRDefault="00B83A5F" w:rsidP="00B83A5F">
            <w:pPr>
              <w:rPr>
                <w:u w:color="0B4CB4"/>
              </w:rPr>
            </w:pPr>
            <w:r w:rsidRPr="00B83A5F">
              <w:rPr>
                <w:rFonts w:cs="Helvetica"/>
                <w:u w:color="0B4CB4"/>
              </w:rPr>
              <w:t>Gemiddeld/gemiddeld </w:t>
            </w:r>
          </w:p>
        </w:tc>
      </w:tr>
      <w:tr w:rsidR="00B83A5F" w:rsidRPr="00B83A5F" w14:paraId="0CA5472F"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26198831" w14:textId="77777777" w:rsidR="00B83A5F" w:rsidRPr="00B83A5F" w:rsidRDefault="00B83A5F" w:rsidP="00B83A5F">
            <w:pPr>
              <w:rPr>
                <w:b/>
                <w:bCs/>
                <w:color w:val="FFFFFF"/>
                <w:u w:color="0B4CB4"/>
              </w:rPr>
            </w:pPr>
            <w:r w:rsidRPr="00B83A5F">
              <w:rPr>
                <w:rFonts w:cs="Helvetica"/>
                <w:color w:val="FFFFFF"/>
                <w:u w:color="0B4CB4"/>
              </w:rPr>
              <w:t>Iets gaat kapot</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3C8A8D94"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2A662F13" w14:textId="77777777" w:rsidR="00B83A5F" w:rsidRPr="00B83A5F" w:rsidRDefault="00B83A5F" w:rsidP="00B83A5F">
            <w:pPr>
              <w:rPr>
                <w:u w:color="0B4CB4"/>
              </w:rPr>
            </w:pPr>
            <w:r w:rsidRPr="00B83A5F">
              <w:rPr>
                <w:rFonts w:cs="Helvetica"/>
                <w:u w:color="0B4CB4"/>
              </w:rPr>
              <w:t>- Een project lid zonder groep kan het komen maken. </w:t>
            </w:r>
          </w:p>
          <w:p w14:paraId="2D28AA3F" w14:textId="77777777" w:rsidR="00B83A5F" w:rsidRPr="00B83A5F" w:rsidRDefault="00B83A5F" w:rsidP="00B83A5F">
            <w:pPr>
              <w:rPr>
                <w:u w:color="0B4CB4"/>
              </w:rPr>
            </w:pPr>
            <w:r w:rsidRPr="00B83A5F">
              <w:rPr>
                <w:rFonts w:cs="Helvetica"/>
                <w:u w:color="0B4CB4"/>
              </w:rPr>
              <w:t>- Een alternatief hebben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0C17EB29" w14:textId="77777777" w:rsidR="00B83A5F" w:rsidRPr="00B83A5F" w:rsidRDefault="00B83A5F" w:rsidP="00B83A5F">
            <w:pPr>
              <w:rPr>
                <w:u w:color="0B4CB4"/>
              </w:rPr>
            </w:pPr>
            <w:r w:rsidRPr="00B83A5F">
              <w:rPr>
                <w:rFonts w:cs="Helvetica"/>
                <w:u w:color="0B4CB4"/>
              </w:rPr>
              <w:t>Gemiddeld/gemiddeld </w:t>
            </w:r>
          </w:p>
        </w:tc>
      </w:tr>
      <w:tr w:rsidR="00B83A5F" w:rsidRPr="00B83A5F" w14:paraId="0F6DC0DC"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3BA88DE5" w14:textId="77777777" w:rsidR="00B83A5F" w:rsidRPr="00B83A5F" w:rsidRDefault="00B83A5F" w:rsidP="00B83A5F">
            <w:pPr>
              <w:rPr>
                <w:b/>
                <w:bCs/>
                <w:color w:val="FFFFFF"/>
                <w:u w:color="0B4CB4"/>
              </w:rPr>
            </w:pPr>
            <w:r w:rsidRPr="00B83A5F">
              <w:rPr>
                <w:rFonts w:cs="Helvetica"/>
                <w:color w:val="FFFFFF"/>
                <w:u w:color="0B4CB4"/>
              </w:rPr>
              <w:t>Iemand vergeet wat</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4C587065" w14:textId="77777777" w:rsidR="00B83A5F" w:rsidRPr="00B83A5F" w:rsidRDefault="00B83A5F" w:rsidP="00B83A5F">
            <w:pPr>
              <w:rPr>
                <w:u w:color="0B4CB4"/>
              </w:rPr>
            </w:pPr>
            <w:r w:rsidRPr="00B83A5F">
              <w:rPr>
                <w:rFonts w:cs="Helvetica"/>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77DCA33C" w14:textId="77777777" w:rsidR="00B83A5F" w:rsidRPr="00B83A5F" w:rsidRDefault="00B83A5F" w:rsidP="00B83A5F">
            <w:pPr>
              <w:rPr>
                <w:u w:color="0B4CB4"/>
              </w:rPr>
            </w:pPr>
            <w:r w:rsidRPr="00B83A5F">
              <w:rPr>
                <w:rFonts w:cs="Helvetica"/>
                <w:u w:color="0B4CB4"/>
              </w:rPr>
              <w:t>- Checklists maken en met elkaar doornemen. </w:t>
            </w:r>
          </w:p>
          <w:p w14:paraId="666F3F1D" w14:textId="77777777" w:rsidR="00B83A5F" w:rsidRPr="00B83A5F" w:rsidRDefault="00B83A5F" w:rsidP="00B83A5F">
            <w:pPr>
              <w:rPr>
                <w:u w:color="0B4CB4"/>
              </w:rPr>
            </w:pPr>
            <w:r w:rsidRPr="00B83A5F">
              <w:rPr>
                <w:rFonts w:cs="Helvetica"/>
                <w:u w:color="0B4CB4"/>
              </w:rPr>
              <w:t>- Zorgen dat er meerdere leden voor materiaal verantwoordelijk zijn.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54D5215D" w14:textId="77777777" w:rsidR="00B83A5F" w:rsidRPr="00B83A5F" w:rsidRDefault="00B83A5F" w:rsidP="00B83A5F">
            <w:pPr>
              <w:rPr>
                <w:u w:color="0B4CB4"/>
              </w:rPr>
            </w:pPr>
            <w:r w:rsidRPr="00B83A5F">
              <w:rPr>
                <w:rFonts w:cs="Helvetica"/>
                <w:u w:color="0B4CB4"/>
              </w:rPr>
              <w:t>Klein/groot </w:t>
            </w:r>
          </w:p>
        </w:tc>
      </w:tr>
      <w:tr w:rsidR="00B83A5F" w:rsidRPr="00B83A5F" w14:paraId="2A082032" w14:textId="77777777">
        <w:tblPrEx>
          <w:tblBorders>
            <w:top w:val="none" w:sz="0" w:space="0" w:color="auto"/>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008C63C2" w14:textId="77777777" w:rsidR="00B83A5F" w:rsidRPr="00B83A5F" w:rsidRDefault="00B83A5F" w:rsidP="00B83A5F">
            <w:pPr>
              <w:rPr>
                <w:b/>
                <w:bCs/>
                <w:color w:val="FFFFFF"/>
                <w:u w:color="0B4CB4"/>
              </w:rPr>
            </w:pPr>
            <w:r w:rsidRPr="00B83A5F">
              <w:rPr>
                <w:rFonts w:cs="Helvetica"/>
                <w:color w:val="FFFFFF"/>
                <w:u w:color="0B4CB4"/>
              </w:rPr>
              <w:t>Afblazen van het project</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24DBC6EB" w14:textId="77777777" w:rsidR="00B83A5F" w:rsidRPr="00B83A5F" w:rsidRDefault="00B83A5F" w:rsidP="00B83A5F">
            <w:pPr>
              <w:rPr>
                <w:u w:color="0B4CB4"/>
              </w:rPr>
            </w:pPr>
            <w:r w:rsidRPr="00B83A5F">
              <w:rPr>
                <w:rFonts w:cs="Helvetica"/>
                <w:u w:color="0B4CB4"/>
              </w:rPr>
              <w:t>- Opdrachtgever ontevreden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1E6AFD1E" w14:textId="77777777" w:rsidR="00B83A5F" w:rsidRPr="00B83A5F" w:rsidRDefault="00B83A5F" w:rsidP="00B83A5F">
            <w:pPr>
              <w:rPr>
                <w:u w:color="0B4CB4"/>
              </w:rPr>
            </w:pPr>
            <w:r w:rsidRPr="00B83A5F">
              <w:rPr>
                <w:rFonts w:cs="Helvetica"/>
                <w:u w:color="0B4CB4"/>
              </w:rPr>
              <w:t xml:space="preserve">- Zorgen dat de opdrachtgever precies weet wat er </w:t>
            </w:r>
            <w:r w:rsidRPr="00B83A5F">
              <w:rPr>
                <w:rFonts w:cs="Helvetica"/>
                <w:u w:color="0B4CB4"/>
              </w:rPr>
              <w:lastRenderedPageBreak/>
              <w:t>gedaan gaat worden. </w:t>
            </w:r>
          </w:p>
          <w:p w14:paraId="097D1B6A" w14:textId="77777777" w:rsidR="00B83A5F" w:rsidRPr="00B83A5F" w:rsidRDefault="00B83A5F" w:rsidP="00B83A5F">
            <w:pPr>
              <w:rPr>
                <w:u w:color="0B4CB4"/>
              </w:rPr>
            </w:pPr>
            <w:r w:rsidRPr="00B83A5F">
              <w:rPr>
                <w:rFonts w:cs="Helvetica"/>
                <w:u w:color="0B4CB4"/>
              </w:rPr>
              <w:t>- Ouders en kinderen goed informeren. </w:t>
            </w:r>
          </w:p>
        </w:tc>
        <w:tc>
          <w:tcPr>
            <w:tcW w:w="2160" w:type="dxa"/>
            <w:tcBorders>
              <w:top w:val="single" w:sz="8" w:space="0" w:color="6D6D6D"/>
              <w:left w:val="single" w:sz="8" w:space="0" w:color="6D6D6D"/>
              <w:bottom w:val="single" w:sz="8" w:space="0" w:color="FFFFFF"/>
              <w:right w:val="single" w:sz="8" w:space="0" w:color="FFFFFF"/>
            </w:tcBorders>
            <w:shd w:val="clear" w:color="auto" w:fill="F9DDCB"/>
          </w:tcPr>
          <w:p w14:paraId="1F91737C" w14:textId="77777777" w:rsidR="00B83A5F" w:rsidRPr="00B83A5F" w:rsidRDefault="00B83A5F" w:rsidP="00B83A5F">
            <w:pPr>
              <w:rPr>
                <w:u w:color="0B4CB4"/>
              </w:rPr>
            </w:pPr>
            <w:r w:rsidRPr="00B83A5F">
              <w:rPr>
                <w:rFonts w:cs="Helvetica"/>
                <w:u w:color="0B4CB4"/>
              </w:rPr>
              <w:lastRenderedPageBreak/>
              <w:t>Zeer klein/zeer groot </w:t>
            </w:r>
          </w:p>
        </w:tc>
      </w:tr>
      <w:tr w:rsidR="00B83A5F" w:rsidRPr="00B83A5F" w14:paraId="4129C0E4" w14:textId="77777777">
        <w:tblPrEx>
          <w:tblBorders>
            <w:top w:val="none" w:sz="0" w:space="0" w:color="auto"/>
            <w:bottom w:val="single" w:sz="8" w:space="0" w:color="6D6D6D"/>
          </w:tblBorders>
          <w:tblCellMar>
            <w:top w:w="0" w:type="dxa"/>
            <w:bottom w:w="0" w:type="dxa"/>
          </w:tblCellMar>
        </w:tblPrEx>
        <w:tc>
          <w:tcPr>
            <w:tcW w:w="2268" w:type="dxa"/>
            <w:tcBorders>
              <w:top w:val="single" w:sz="8" w:space="0" w:color="6D6D6D"/>
              <w:left w:val="single" w:sz="8" w:space="0" w:color="FFFFFF"/>
              <w:bottom w:val="single" w:sz="8" w:space="0" w:color="FFFFFF"/>
              <w:right w:val="single" w:sz="8" w:space="0" w:color="FFFFFF"/>
            </w:tcBorders>
            <w:shd w:val="clear" w:color="auto" w:fill="E66826"/>
          </w:tcPr>
          <w:p w14:paraId="14C7EC94" w14:textId="77777777" w:rsidR="00B83A5F" w:rsidRPr="00B83A5F" w:rsidRDefault="00B83A5F" w:rsidP="00B83A5F">
            <w:pPr>
              <w:rPr>
                <w:b/>
                <w:bCs/>
                <w:color w:val="FFFFFF"/>
                <w:u w:color="0B4CB4"/>
              </w:rPr>
            </w:pPr>
            <w:r w:rsidRPr="00B83A5F">
              <w:rPr>
                <w:rFonts w:cs="Helvetica"/>
                <w:color w:val="FFFFFF"/>
                <w:u w:color="0B4CB4"/>
              </w:rPr>
              <w:lastRenderedPageBreak/>
              <w:t>Deelnemers te druk zijn</w:t>
            </w:r>
            <w:r w:rsidRPr="00B83A5F">
              <w:rPr>
                <w:rFonts w:cs="Helvetica"/>
                <w:b/>
                <w:bCs/>
                <w:color w:val="FFFFFF"/>
                <w:u w:color="0B4CB4"/>
              </w:rPr>
              <w:t>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54CBB3C2" w14:textId="77777777" w:rsidR="00B83A5F" w:rsidRPr="00B83A5F" w:rsidRDefault="00B83A5F" w:rsidP="00B83A5F">
            <w:pPr>
              <w:rPr>
                <w:u w:color="0B4CB4"/>
              </w:rPr>
            </w:pPr>
            <w:r w:rsidRPr="00B83A5F">
              <w:rPr>
                <w:rFonts w:cs="Helvetica"/>
                <w:u w:color="0B4CB4"/>
              </w:rPr>
              <w:t>- Activiteiten zijn niet leuk. </w:t>
            </w:r>
          </w:p>
          <w:p w14:paraId="25BBEE56" w14:textId="77777777" w:rsidR="00B83A5F" w:rsidRPr="00B83A5F" w:rsidRDefault="00B83A5F" w:rsidP="00B83A5F">
            <w:pPr>
              <w:rPr>
                <w:u w:color="0B4CB4"/>
              </w:rPr>
            </w:pPr>
            <w:r w:rsidRPr="00B83A5F">
              <w:rPr>
                <w:rFonts w:cs="Helvetica"/>
                <w:u w:color="0B4CB4"/>
              </w:rPr>
              <w:t>- Leiders zijn niet enthousiast genoeg. </w:t>
            </w:r>
          </w:p>
          <w:p w14:paraId="35B314BC" w14:textId="77777777" w:rsidR="00B83A5F" w:rsidRPr="00B83A5F" w:rsidRDefault="00B83A5F" w:rsidP="00B83A5F">
            <w:pPr>
              <w:rPr>
                <w:u w:color="0B4CB4"/>
              </w:rPr>
            </w:pPr>
            <w:r w:rsidRPr="00B83A5F">
              <w:rPr>
                <w:rFonts w:cs="Helvetica"/>
                <w:u w:color="0B4CB4"/>
              </w:rPr>
              <w:t>- Opdrachten worden onduidelijk uitgelegd.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322F52AE" w14:textId="77777777" w:rsidR="00B83A5F" w:rsidRPr="00B83A5F" w:rsidRDefault="00B83A5F" w:rsidP="00B83A5F">
            <w:pPr>
              <w:rPr>
                <w:u w:color="0B4CB4"/>
              </w:rPr>
            </w:pPr>
            <w:r w:rsidRPr="00B83A5F">
              <w:rPr>
                <w:rFonts w:cs="Helvetica"/>
                <w:u w:color="0B4CB4"/>
              </w:rPr>
              <w:t>- Het overige project lid schiet te hulp. </w:t>
            </w:r>
          </w:p>
        </w:tc>
        <w:tc>
          <w:tcPr>
            <w:tcW w:w="2160" w:type="dxa"/>
            <w:tcBorders>
              <w:top w:val="single" w:sz="8" w:space="0" w:color="6D6D6D"/>
              <w:left w:val="single" w:sz="8" w:space="0" w:color="6D6D6D"/>
              <w:bottom w:val="single" w:sz="8" w:space="0" w:color="FFFFFF"/>
              <w:right w:val="single" w:sz="8" w:space="0" w:color="FFFFFF"/>
            </w:tcBorders>
            <w:shd w:val="clear" w:color="auto" w:fill="F4BE9C"/>
          </w:tcPr>
          <w:p w14:paraId="5C83A3A4" w14:textId="77777777" w:rsidR="00B83A5F" w:rsidRPr="00B83A5F" w:rsidRDefault="00B83A5F" w:rsidP="00B83A5F">
            <w:pPr>
              <w:rPr>
                <w:u w:color="0B4CB4"/>
              </w:rPr>
            </w:pPr>
            <w:r w:rsidRPr="00B83A5F">
              <w:rPr>
                <w:rFonts w:cs="Helvetica"/>
                <w:u w:color="0B4CB4"/>
              </w:rPr>
              <w:t>Gemiddeld/klein </w:t>
            </w:r>
          </w:p>
        </w:tc>
      </w:tr>
    </w:tbl>
    <w:p w14:paraId="79D9BD65" w14:textId="77777777" w:rsidR="00B83A5F" w:rsidRPr="00B83A5F" w:rsidRDefault="00B83A5F" w:rsidP="00B83A5F">
      <w:pPr>
        <w:rPr>
          <w:u w:color="0B4CB4"/>
        </w:rPr>
      </w:pPr>
      <w:r w:rsidRPr="00B83A5F">
        <w:rPr>
          <w:rFonts w:cs="Helvetica"/>
          <w:u w:color="0B4CB4"/>
        </w:rPr>
        <w:t> </w:t>
      </w:r>
    </w:p>
    <w:p w14:paraId="5FF44C0A" w14:textId="3143D257" w:rsidR="0082693E" w:rsidRPr="00B83A5F" w:rsidRDefault="00B83A5F" w:rsidP="00B83A5F">
      <w:pPr>
        <w:rPr>
          <w:rStyle w:val="s1"/>
          <w:szCs w:val="22"/>
        </w:rPr>
      </w:pPr>
      <w:r w:rsidRPr="00B83A5F">
        <w:rPr>
          <w:rFonts w:cs="Helvetica"/>
          <w:u w:color="0B4CB4"/>
        </w:rPr>
        <w:t> </w:t>
      </w:r>
    </w:p>
    <w:p w14:paraId="4BF4A4AB" w14:textId="1AD31C30" w:rsidR="0004656A" w:rsidRDefault="00851409" w:rsidP="00851409">
      <w:pPr>
        <w:pStyle w:val="Kop3"/>
        <w:rPr>
          <w:rFonts w:eastAsia="Times New Roman"/>
          <w:lang w:eastAsia="nl-NL"/>
        </w:rPr>
      </w:pPr>
      <w:bookmarkStart w:id="15" w:name="_Toc473636918"/>
      <w:r>
        <w:rPr>
          <w:rFonts w:eastAsia="Times New Roman"/>
          <w:lang w:eastAsia="nl-NL"/>
        </w:rPr>
        <w:t>Protocollen fittest:</w:t>
      </w:r>
      <w:bookmarkEnd w:id="15"/>
    </w:p>
    <w:p w14:paraId="035E2258" w14:textId="77777777" w:rsidR="0004656A" w:rsidRDefault="0004656A" w:rsidP="0004656A">
      <w:pPr>
        <w:pStyle w:val="Normaalweb"/>
        <w:spacing w:before="0" w:beforeAutospacing="0" w:after="0" w:afterAutospacing="0"/>
        <w:jc w:val="center"/>
      </w:pPr>
      <w:r>
        <w:rPr>
          <w:rFonts w:ascii="Calibri" w:hAnsi="Calibri"/>
          <w:b/>
          <w:bCs/>
          <w:color w:val="000000"/>
          <w:sz w:val="21"/>
          <w:szCs w:val="21"/>
        </w:rPr>
        <w:t>Eurofit Test Batterij – Protocol</w:t>
      </w:r>
    </w:p>
    <w:p w14:paraId="4D5844DD" w14:textId="77777777" w:rsidR="0004656A" w:rsidRDefault="0004656A" w:rsidP="0004656A">
      <w:pPr>
        <w:rPr>
          <w:rFonts w:eastAsia="Times New Roman"/>
        </w:rPr>
      </w:pPr>
    </w:p>
    <w:p w14:paraId="4E56A348" w14:textId="77777777" w:rsidR="0004656A" w:rsidRDefault="0004656A" w:rsidP="0004656A">
      <w:pPr>
        <w:pStyle w:val="Normaalweb"/>
        <w:spacing w:before="0" w:beforeAutospacing="0" w:after="0" w:afterAutospacing="0"/>
      </w:pPr>
      <w:r>
        <w:rPr>
          <w:rFonts w:ascii="Calibri" w:hAnsi="Calibri"/>
          <w:b/>
          <w:bCs/>
          <w:color w:val="000000"/>
          <w:sz w:val="21"/>
          <w:szCs w:val="21"/>
        </w:rPr>
        <w:t>Achtergrond</w:t>
      </w:r>
    </w:p>
    <w:p w14:paraId="6CC2E88E" w14:textId="77777777" w:rsidR="0004656A" w:rsidRDefault="0004656A" w:rsidP="0004656A">
      <w:pPr>
        <w:pStyle w:val="Normaalweb"/>
        <w:spacing w:before="0" w:beforeAutospacing="0" w:after="0" w:afterAutospacing="0"/>
      </w:pPr>
      <w:r>
        <w:rPr>
          <w:rFonts w:ascii="Calibri" w:hAnsi="Calibri"/>
          <w:color w:val="000000"/>
          <w:sz w:val="21"/>
          <w:szCs w:val="21"/>
        </w:rPr>
        <w:t xml:space="preserve">De gestandaardiseerde Eurofit-testbatterij is algemeen aanvaard als de meest betrouwbare testbatterij om de fysieke fitheid bij kinderen en jongeren te meten. De test is betrouwbaar en valide gebleken bij een doelgroep tot 18 jaar. Voor volwassenen is er een aangepaste versie van de Eurofit Test Batterij. In de onderstaande meetprotocollen zijn de normwaarden van </w:t>
      </w:r>
      <w:r>
        <w:rPr>
          <w:rFonts w:ascii="Calibri" w:hAnsi="Calibri"/>
          <w:b/>
          <w:bCs/>
          <w:color w:val="000000"/>
          <w:sz w:val="21"/>
          <w:szCs w:val="21"/>
        </w:rPr>
        <w:t>kinderen en jongeren</w:t>
      </w:r>
      <w:r>
        <w:rPr>
          <w:rFonts w:ascii="Calibri" w:hAnsi="Calibri"/>
          <w:color w:val="000000"/>
          <w:sz w:val="21"/>
          <w:szCs w:val="21"/>
        </w:rPr>
        <w:t xml:space="preserve"> toegevoegd. Bij een groot aantal interventies ten behoeve van de fysieke fitheid wordt de Eurofit Test Batterij gebruikt om de fysieke fitheid te meten.</w:t>
      </w:r>
    </w:p>
    <w:p w14:paraId="0C6082E7" w14:textId="77777777" w:rsidR="0004656A" w:rsidRDefault="0004656A" w:rsidP="0004656A">
      <w:pPr>
        <w:rPr>
          <w:rFonts w:eastAsia="Times New Roman"/>
        </w:rPr>
      </w:pPr>
    </w:p>
    <w:p w14:paraId="6D8AA05F" w14:textId="77777777" w:rsidR="0004656A" w:rsidRDefault="0004656A" w:rsidP="0004656A">
      <w:pPr>
        <w:pStyle w:val="Normaalweb"/>
        <w:spacing w:before="0" w:beforeAutospacing="0" w:after="0" w:afterAutospacing="0"/>
      </w:pPr>
      <w:r>
        <w:rPr>
          <w:rFonts w:ascii="Calibri" w:hAnsi="Calibri"/>
          <w:color w:val="000000"/>
          <w:sz w:val="21"/>
          <w:szCs w:val="21"/>
        </w:rPr>
        <w:t>De test bestaat uit</w:t>
      </w:r>
    </w:p>
    <w:p w14:paraId="7A374F26" w14:textId="77777777" w:rsidR="0004656A" w:rsidRDefault="0004656A" w:rsidP="0004656A">
      <w:pPr>
        <w:pStyle w:val="Normaalweb"/>
        <w:numPr>
          <w:ilvl w:val="0"/>
          <w:numId w:val="2"/>
        </w:numPr>
        <w:spacing w:before="0" w:beforeAutospacing="0" w:after="0" w:afterAutospacing="0"/>
        <w:ind w:left="1068"/>
        <w:textAlignment w:val="baseline"/>
        <w:rPr>
          <w:rFonts w:ascii="Arial" w:hAnsi="Arial" w:cs="Arial"/>
          <w:color w:val="000000"/>
          <w:sz w:val="21"/>
          <w:szCs w:val="21"/>
        </w:rPr>
      </w:pPr>
      <w:r>
        <w:rPr>
          <w:rFonts w:ascii="Calibri" w:hAnsi="Calibri" w:cs="Arial"/>
          <w:color w:val="000000"/>
          <w:sz w:val="21"/>
          <w:szCs w:val="21"/>
        </w:rPr>
        <w:t>fysieke tests</w:t>
      </w:r>
    </w:p>
    <w:p w14:paraId="36E461B6" w14:textId="77777777" w:rsidR="0004656A" w:rsidRDefault="0004656A" w:rsidP="0004656A">
      <w:pPr>
        <w:pStyle w:val="Normaalweb"/>
        <w:numPr>
          <w:ilvl w:val="0"/>
          <w:numId w:val="2"/>
        </w:numPr>
        <w:spacing w:before="0" w:beforeAutospacing="0" w:after="0" w:afterAutospacing="0"/>
        <w:ind w:left="1068"/>
        <w:textAlignment w:val="baseline"/>
        <w:rPr>
          <w:rFonts w:ascii="Arial" w:hAnsi="Arial" w:cs="Arial"/>
          <w:color w:val="000000"/>
          <w:sz w:val="21"/>
          <w:szCs w:val="21"/>
        </w:rPr>
      </w:pPr>
      <w:r>
        <w:rPr>
          <w:rFonts w:ascii="Calibri" w:hAnsi="Calibri" w:cs="Arial"/>
          <w:color w:val="000000"/>
          <w:sz w:val="21"/>
          <w:szCs w:val="21"/>
        </w:rPr>
        <w:t>uithoudingsvermogen test</w:t>
      </w:r>
    </w:p>
    <w:p w14:paraId="72855529" w14:textId="77777777" w:rsidR="0004656A" w:rsidRDefault="0004656A" w:rsidP="0004656A">
      <w:pPr>
        <w:pStyle w:val="Normaalweb"/>
        <w:numPr>
          <w:ilvl w:val="0"/>
          <w:numId w:val="2"/>
        </w:numPr>
        <w:spacing w:before="0" w:beforeAutospacing="0" w:after="0" w:afterAutospacing="0"/>
        <w:ind w:left="1068"/>
        <w:textAlignment w:val="baseline"/>
        <w:rPr>
          <w:rFonts w:ascii="Arial" w:hAnsi="Arial" w:cs="Arial"/>
          <w:color w:val="000000"/>
          <w:sz w:val="21"/>
          <w:szCs w:val="21"/>
        </w:rPr>
      </w:pPr>
      <w:r>
        <w:rPr>
          <w:rFonts w:ascii="Calibri" w:hAnsi="Calibri" w:cs="Arial"/>
          <w:color w:val="000000"/>
          <w:sz w:val="21"/>
          <w:szCs w:val="21"/>
        </w:rPr>
        <w:t>Antropometrie</w:t>
      </w:r>
    </w:p>
    <w:p w14:paraId="00210221" w14:textId="77777777" w:rsidR="0004656A" w:rsidRDefault="0004656A" w:rsidP="0004656A">
      <w:pPr>
        <w:rPr>
          <w:rFonts w:ascii="Times New Roman" w:eastAsia="Times New Roman" w:hAnsi="Times New Roman" w:cs="Times New Roman"/>
        </w:rPr>
      </w:pPr>
    </w:p>
    <w:p w14:paraId="0D5B65C3" w14:textId="77777777" w:rsidR="0004656A" w:rsidRDefault="0004656A" w:rsidP="0004656A">
      <w:pPr>
        <w:pStyle w:val="Normaalweb"/>
        <w:numPr>
          <w:ilvl w:val="0"/>
          <w:numId w:val="3"/>
        </w:numPr>
        <w:spacing w:before="0" w:beforeAutospacing="0" w:after="0" w:afterAutospacing="0"/>
        <w:textAlignment w:val="baseline"/>
        <w:rPr>
          <w:rFonts w:ascii="Calibri" w:hAnsi="Calibri"/>
          <w:b/>
          <w:bCs/>
          <w:color w:val="000000"/>
          <w:sz w:val="21"/>
          <w:szCs w:val="21"/>
        </w:rPr>
      </w:pPr>
      <w:r>
        <w:rPr>
          <w:rFonts w:ascii="Calibri" w:hAnsi="Calibri"/>
          <w:b/>
          <w:bCs/>
          <w:color w:val="000000"/>
          <w:sz w:val="21"/>
          <w:szCs w:val="21"/>
        </w:rPr>
        <w:t>Snel tikken</w:t>
      </w:r>
    </w:p>
    <w:p w14:paraId="065B9F0B" w14:textId="77777777" w:rsidR="0004656A" w:rsidRDefault="0004656A" w:rsidP="0004656A">
      <w:pPr>
        <w:rPr>
          <w:rFonts w:ascii="Times New Roman" w:eastAsia="Times New Roman" w:hAnsi="Times New Roman"/>
        </w:rPr>
      </w:pPr>
    </w:p>
    <w:p w14:paraId="03F1297F" w14:textId="77777777" w:rsidR="0004656A" w:rsidRDefault="0004656A" w:rsidP="0004656A">
      <w:pPr>
        <w:pStyle w:val="Normaalweb"/>
        <w:numPr>
          <w:ilvl w:val="0"/>
          <w:numId w:val="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Doel: Deze test wordt gebruikt om de oog-hand snelheid, coördinatie en snelheid van de bovenste ledematen te evalueren(Bovende’eerd et al.,1980; Leyten, 1982; Leyen et al., 1982; Van Mechelen et al., 1991)</w:t>
      </w:r>
    </w:p>
    <w:p w14:paraId="55D19128" w14:textId="77777777" w:rsidR="0004656A" w:rsidRDefault="0004656A" w:rsidP="0004656A">
      <w:pPr>
        <w:pStyle w:val="Normaalweb"/>
        <w:numPr>
          <w:ilvl w:val="0"/>
          <w:numId w:val="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 xml:space="preserve">Materialen: </w:t>
      </w:r>
    </w:p>
    <w:p w14:paraId="63BA9B61"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Tafel waarachter de test staand uitgevoerd kan worden.</w:t>
      </w:r>
    </w:p>
    <w:p w14:paraId="08E7C137"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 xml:space="preserve">Eventueel drie stickers om de handen op te plaatsen. </w:t>
      </w:r>
    </w:p>
    <w:p w14:paraId="3DEC20D0"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Chronometer</w:t>
      </w:r>
    </w:p>
    <w:p w14:paraId="26B3B07E" w14:textId="77777777" w:rsidR="0004656A" w:rsidRDefault="0004656A" w:rsidP="0004656A">
      <w:pPr>
        <w:pStyle w:val="Normaalweb"/>
        <w:numPr>
          <w:ilvl w:val="0"/>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Procedure:</w:t>
      </w:r>
    </w:p>
    <w:p w14:paraId="56869EF3"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deelnemer stelt zich op in lichte spreidstand voor de tafel die naargelang de lengte van de deelnemer kan aangepast worden.</w:t>
      </w:r>
    </w:p>
    <w:p w14:paraId="058CAD91"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deelnemer plaatst zijn niet-voorkeurshand op de middelste sticker en zijn voorkeurhand op een andere sticker.</w:t>
      </w:r>
    </w:p>
    <w:p w14:paraId="00EB4CA0"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Op het signaal van de testafnemer moet hij zo snel mogelijk de twee schijven beurtelings aantikken waarbij de niet-voorkeurshand op de centrale sticker moet blijven. Het aantal tikjes bedraagt 50.</w:t>
      </w:r>
    </w:p>
    <w:p w14:paraId="5DE74B66"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score wordt uitgedrukt in seconden en tienden van een seconde.</w:t>
      </w:r>
    </w:p>
    <w:p w14:paraId="0D446785" w14:textId="77777777" w:rsidR="0004656A" w:rsidRDefault="0004656A" w:rsidP="0004656A">
      <w:pPr>
        <w:pStyle w:val="Normaalweb"/>
        <w:numPr>
          <w:ilvl w:val="1"/>
          <w:numId w:val="5"/>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Voorbeeld: een deelnemer behaalt een tijd van 12,42 dan is zijn score = 12,5.</w:t>
      </w:r>
    </w:p>
    <w:p w14:paraId="144401A1" w14:textId="77777777" w:rsidR="0004656A" w:rsidRDefault="0004656A" w:rsidP="0004656A">
      <w:pPr>
        <w:pStyle w:val="Normaalweb"/>
        <w:spacing w:before="0" w:beforeAutospacing="0" w:after="0" w:afterAutospacing="0"/>
        <w:ind w:left="1440"/>
      </w:pPr>
      <w:r>
        <w:rPr>
          <w:rFonts w:ascii="Calibri" w:hAnsi="Calibri"/>
          <w:color w:val="000000"/>
          <w:sz w:val="21"/>
          <w:szCs w:val="21"/>
        </w:rPr>
        <w:t>De test moet tweemaal uitgevoerd worden en de beste poging telt.</w:t>
      </w:r>
    </w:p>
    <w:p w14:paraId="0FFF4CB1" w14:textId="77777777" w:rsidR="0004656A" w:rsidRDefault="0004656A" w:rsidP="0004656A">
      <w:pPr>
        <w:rPr>
          <w:rFonts w:eastAsia="Times New Roman"/>
        </w:rPr>
      </w:pPr>
    </w:p>
    <w:p w14:paraId="502DD58D" w14:textId="7F8F849F" w:rsidR="0004656A" w:rsidRDefault="0004656A" w:rsidP="0004656A">
      <w:pPr>
        <w:pStyle w:val="Normaalweb"/>
        <w:spacing w:before="0" w:beforeAutospacing="0" w:after="0" w:afterAutospacing="0"/>
      </w:pPr>
      <w:r>
        <w:rPr>
          <w:rFonts w:ascii="Calibri" w:hAnsi="Calibri"/>
          <w:noProof/>
          <w:color w:val="000000"/>
          <w:sz w:val="21"/>
          <w:szCs w:val="21"/>
        </w:rPr>
        <w:drawing>
          <wp:inline distT="0" distB="0" distL="0" distR="0" wp14:anchorId="4F15805E" wp14:editId="239AAA99">
            <wp:extent cx="3703955" cy="462915"/>
            <wp:effectExtent l="0" t="0" r="4445" b="0"/>
            <wp:docPr id="21" name="Afbeelding 21" descr="https://lh6.googleusercontent.com/bNd8tjXHYHwapdxraToRvd3BGJ6SLnucPxN0LL01hmEtf1MqNsQj5IjeZObWqMCl-ybG-pIXtASn_9TY2ap7kN8ejYml1sqtg1QydvlXiCQ_xvejX3eVRJVQoixk22IpNXDq7O9n0dleeFBH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bNd8tjXHYHwapdxraToRvd3BGJ6SLnucPxN0LL01hmEtf1MqNsQj5IjeZObWqMCl-ybG-pIXtASn_9TY2ap7kN8ejYml1sqtg1QydvlXiCQ_xvejX3eVRJVQoixk22IpNXDq7O9n0dleeFBH7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3955" cy="462915"/>
                    </a:xfrm>
                    <a:prstGeom prst="rect">
                      <a:avLst/>
                    </a:prstGeom>
                    <a:noFill/>
                    <a:ln>
                      <a:noFill/>
                    </a:ln>
                  </pic:spPr>
                </pic:pic>
              </a:graphicData>
            </a:graphic>
          </wp:inline>
        </w:drawing>
      </w:r>
    </w:p>
    <w:p w14:paraId="0966655B" w14:textId="77777777" w:rsidR="0004656A" w:rsidRDefault="0004656A" w:rsidP="0004656A">
      <w:pPr>
        <w:rPr>
          <w:rFonts w:eastAsia="Times New Roman"/>
        </w:rPr>
      </w:pPr>
    </w:p>
    <w:p w14:paraId="384B1373" w14:textId="25FAA5B6" w:rsidR="0004656A" w:rsidRDefault="0004656A" w:rsidP="0004656A">
      <w:pPr>
        <w:pStyle w:val="Normaalweb"/>
        <w:spacing w:before="0" w:beforeAutospacing="0" w:after="0" w:afterAutospacing="0"/>
      </w:pPr>
      <w:r>
        <w:rPr>
          <w:rFonts w:ascii="Calibri" w:hAnsi="Calibri"/>
          <w:noProof/>
          <w:color w:val="000000"/>
          <w:sz w:val="21"/>
          <w:szCs w:val="21"/>
        </w:rPr>
        <w:drawing>
          <wp:inline distT="0" distB="0" distL="0" distR="0" wp14:anchorId="06EA7C48" wp14:editId="5C4A35B1">
            <wp:extent cx="4236085" cy="1076325"/>
            <wp:effectExtent l="0" t="0" r="5715" b="0"/>
            <wp:docPr id="20" name="Afbeelding 20" descr="https://lh4.googleusercontent.com/74GxRMbDMaKvxc94e8nJLVrAIu111h6PG_2uag3QDMI0vY_5CFdkltZprsaLpUaSUX9qTpoUHyqZT546HOGej1JsMnfUIAKNcKY9uMoscnsQVcAAXt8t8fxWkXG4C4S9jFUA4bkNnHdtIah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4.googleusercontent.com/74GxRMbDMaKvxc94e8nJLVrAIu111h6PG_2uag3QDMI0vY_5CFdkltZprsaLpUaSUX9qTpoUHyqZT546HOGej1JsMnfUIAKNcKY9uMoscnsQVcAAXt8t8fxWkXG4C4S9jFUA4bkNnHdtIahzk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085" cy="1076325"/>
                    </a:xfrm>
                    <a:prstGeom prst="rect">
                      <a:avLst/>
                    </a:prstGeom>
                    <a:noFill/>
                    <a:ln>
                      <a:noFill/>
                    </a:ln>
                  </pic:spPr>
                </pic:pic>
              </a:graphicData>
            </a:graphic>
          </wp:inline>
        </w:drawing>
      </w:r>
    </w:p>
    <w:p w14:paraId="3335EFE1" w14:textId="3E9E2CA0" w:rsidR="0004656A" w:rsidRDefault="0004656A" w:rsidP="0004656A">
      <w:pPr>
        <w:pStyle w:val="Normaalweb"/>
        <w:spacing w:before="0" w:beforeAutospacing="0" w:after="0" w:afterAutospacing="0"/>
      </w:pPr>
      <w:r>
        <w:rPr>
          <w:rFonts w:ascii="Calibri" w:hAnsi="Calibri"/>
          <w:b/>
          <w:bCs/>
          <w:noProof/>
          <w:color w:val="000000"/>
          <w:sz w:val="21"/>
          <w:szCs w:val="21"/>
        </w:rPr>
        <w:drawing>
          <wp:inline distT="0" distB="0" distL="0" distR="0" wp14:anchorId="6CAE795F" wp14:editId="1BC062E2">
            <wp:extent cx="4236085" cy="914400"/>
            <wp:effectExtent l="0" t="0" r="5715" b="0"/>
            <wp:docPr id="19" name="Afbeelding 19" descr="https://lh5.googleusercontent.com/uryiYtHlMF9yknq8J45D6rxuYEWs0OjjuCE2p-WjsGDk9ajy8KrxDyAMQQsz8B3eeb7nJtuWVzWqUGdgTVkD7B8FuzwxMb_uEcqc13PVUJZizo14kfDyKc-o-0sO9LGKRWNChSUf4AfBQ1jG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5.googleusercontent.com/uryiYtHlMF9yknq8J45D6rxuYEWs0OjjuCE2p-WjsGDk9ajy8KrxDyAMQQsz8B3eeb7nJtuWVzWqUGdgTVkD7B8FuzwxMb_uEcqc13PVUJZizo14kfDyKc-o-0sO9LGKRWNChSUf4AfBQ1jGG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085" cy="914400"/>
                    </a:xfrm>
                    <a:prstGeom prst="rect">
                      <a:avLst/>
                    </a:prstGeom>
                    <a:noFill/>
                    <a:ln>
                      <a:noFill/>
                    </a:ln>
                  </pic:spPr>
                </pic:pic>
              </a:graphicData>
            </a:graphic>
          </wp:inline>
        </w:drawing>
      </w:r>
    </w:p>
    <w:p w14:paraId="3740610E" w14:textId="77777777" w:rsidR="0004656A" w:rsidRDefault="0004656A" w:rsidP="0004656A">
      <w:pPr>
        <w:rPr>
          <w:rFonts w:eastAsia="Times New Roman"/>
        </w:rPr>
      </w:pPr>
    </w:p>
    <w:p w14:paraId="3BD83984" w14:textId="0101A933" w:rsidR="0004656A" w:rsidRDefault="0004656A" w:rsidP="0004656A">
      <w:pPr>
        <w:pStyle w:val="Normaalweb"/>
        <w:spacing w:before="0" w:beforeAutospacing="0" w:after="0" w:afterAutospacing="0"/>
      </w:pPr>
      <w:r>
        <w:rPr>
          <w:rFonts w:ascii="Calibri" w:hAnsi="Calibri"/>
          <w:b/>
          <w:bCs/>
          <w:noProof/>
          <w:color w:val="000000"/>
          <w:sz w:val="21"/>
          <w:szCs w:val="21"/>
        </w:rPr>
        <w:drawing>
          <wp:inline distT="0" distB="0" distL="0" distR="0" wp14:anchorId="7C731995" wp14:editId="5CB759EC">
            <wp:extent cx="4432935" cy="2557780"/>
            <wp:effectExtent l="0" t="0" r="12065" b="7620"/>
            <wp:docPr id="18" name="Afbeelding 18" descr="https://lh4.googleusercontent.com/9Cd34N5-TkGhRFL95YQDtyrBy5CLiyuqlApR4O-guFYZAGYrz9vL3h1hqkkYld-WUzWh9Nz7ASNQRPBO4u6ZDXjyo-atKpf_Vg-JUpmqxgRdMYeF2pJkQcFiygSFTfsyq44EBM3ZmsJP-7fr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4.googleusercontent.com/9Cd34N5-TkGhRFL95YQDtyrBy5CLiyuqlApR4O-guFYZAGYrz9vL3h1hqkkYld-WUzWh9Nz7ASNQRPBO4u6ZDXjyo-atKpf_Vg-JUpmqxgRdMYeF2pJkQcFiygSFTfsyq44EBM3ZmsJP-7frR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935" cy="2557780"/>
                    </a:xfrm>
                    <a:prstGeom prst="rect">
                      <a:avLst/>
                    </a:prstGeom>
                    <a:noFill/>
                    <a:ln>
                      <a:noFill/>
                    </a:ln>
                  </pic:spPr>
                </pic:pic>
              </a:graphicData>
            </a:graphic>
          </wp:inline>
        </w:drawing>
      </w:r>
    </w:p>
    <w:p w14:paraId="71235837" w14:textId="77777777" w:rsidR="0004656A" w:rsidRDefault="0004656A" w:rsidP="0004656A">
      <w:pPr>
        <w:pStyle w:val="Normaalweb"/>
        <w:numPr>
          <w:ilvl w:val="0"/>
          <w:numId w:val="6"/>
        </w:numPr>
        <w:spacing w:before="0" w:beforeAutospacing="0" w:after="0" w:afterAutospacing="0"/>
        <w:textAlignment w:val="baseline"/>
        <w:rPr>
          <w:rFonts w:ascii="Calibri" w:hAnsi="Calibri"/>
          <w:b/>
          <w:bCs/>
          <w:color w:val="000000"/>
          <w:sz w:val="21"/>
          <w:szCs w:val="21"/>
        </w:rPr>
      </w:pPr>
      <w:r>
        <w:rPr>
          <w:rFonts w:ascii="Calibri" w:hAnsi="Calibri"/>
          <w:b/>
          <w:bCs/>
          <w:color w:val="000000"/>
          <w:sz w:val="21"/>
          <w:szCs w:val="21"/>
        </w:rPr>
        <w:t>Sit and reach</w:t>
      </w:r>
    </w:p>
    <w:p w14:paraId="73FC18F5" w14:textId="77777777" w:rsidR="0004656A" w:rsidRDefault="0004656A" w:rsidP="0004656A">
      <w:pPr>
        <w:rPr>
          <w:rFonts w:ascii="Times New Roman" w:eastAsia="Times New Roman" w:hAnsi="Times New Roman"/>
        </w:rPr>
      </w:pPr>
    </w:p>
    <w:p w14:paraId="29566D43" w14:textId="77777777" w:rsidR="0004656A" w:rsidRDefault="0004656A" w:rsidP="0004656A">
      <w:pPr>
        <w:pStyle w:val="Normaalweb"/>
        <w:numPr>
          <w:ilvl w:val="0"/>
          <w:numId w:val="7"/>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Doel: Het meten van de lenigheid(Bovende’eerd et al.,1980; Leyten, 1982; Leyen et al., 1982; Van Mechelen et al., 1991)</w:t>
      </w:r>
    </w:p>
    <w:p w14:paraId="73AA595C" w14:textId="77777777" w:rsidR="0004656A" w:rsidRDefault="0004656A" w:rsidP="0004656A">
      <w:pPr>
        <w:pStyle w:val="Normaalweb"/>
        <w:numPr>
          <w:ilvl w:val="0"/>
          <w:numId w:val="7"/>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Materialen:</w:t>
      </w:r>
    </w:p>
    <w:p w14:paraId="69331D33"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Een testkist met volgende afmetingen: 55 cm lengte, 45 cm breedte en 32 cm hoogte.</w:t>
      </w:r>
    </w:p>
    <w:p w14:paraId="68F41440"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bovenplaat heeft een lengte van 55 cm en een breedte van 45 cm. Zij steekt 15 cm uit aan de zijde waartegen de voeten steunen. Een schaal van 0 tot 50 cm is aangeduid op de bovenplaat.</w:t>
      </w:r>
    </w:p>
    <w:p w14:paraId="76B9DC93" w14:textId="77777777" w:rsidR="0004656A" w:rsidRDefault="0004656A" w:rsidP="0004656A">
      <w:pPr>
        <w:pStyle w:val="Normaalweb"/>
        <w:numPr>
          <w:ilvl w:val="0"/>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Procedure:</w:t>
      </w:r>
    </w:p>
    <w:p w14:paraId="534FE0DF"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deelnemer zit met blote voeten en met gestrekte benen voor zich.</w:t>
      </w:r>
    </w:p>
    <w:p w14:paraId="3A72B363"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benen zijn gestrekt en de voeten moeten aaneengesloten zijn.</w:t>
      </w:r>
    </w:p>
    <w:p w14:paraId="5D58B7C7"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testafnemer fixeert de knieën van de deelnemer door ze naar de grond te duwen. Hierdoor blijven de benen gestrekt.</w:t>
      </w:r>
    </w:p>
    <w:p w14:paraId="2F8F2CD4"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deelnemer probeert zo ver mogelijk te reiken door zijn romp te buigen.</w:t>
      </w:r>
    </w:p>
    <w:p w14:paraId="22B78B32"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vingertoppen duwen geleidelijk en zachtjes tegen een liniaal. Hij/zij blijft in deze houding zitten gedurende 2 seconden.</w:t>
      </w:r>
    </w:p>
    <w:p w14:paraId="7663D042"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test wordt na een korte rustperiode voor een tweede maal uitgevoerd.</w:t>
      </w:r>
    </w:p>
    <w:p w14:paraId="6E395EAC"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score wordt uitgedrukt in cm.</w:t>
      </w:r>
    </w:p>
    <w:p w14:paraId="29F1DF80" w14:textId="77777777" w:rsidR="0004656A" w:rsidRDefault="0004656A" w:rsidP="0004656A">
      <w:pPr>
        <w:pStyle w:val="Normaalweb"/>
        <w:numPr>
          <w:ilvl w:val="0"/>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Let op:</w:t>
      </w:r>
    </w:p>
    <w:p w14:paraId="3F180472" w14:textId="77777777"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lastRenderedPageBreak/>
        <w:t>Schokkende bewegingen zijn niet toegelaten. Deelnemers moeten de test langzaam en progressief uitvoeren.</w:t>
      </w:r>
    </w:p>
    <w:p w14:paraId="176F662E" w14:textId="10CC5B53" w:rsidR="0004656A" w:rsidRDefault="0004656A" w:rsidP="0004656A">
      <w:pPr>
        <w:pStyle w:val="Normaalweb"/>
        <w:numPr>
          <w:ilvl w:val="1"/>
          <w:numId w:val="8"/>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Bij ongelijke stand van de vingertoppen wordt de gemiddelde afstand berekend.</w:t>
      </w:r>
      <w:r>
        <w:rPr>
          <w:rFonts w:ascii="Arial" w:hAnsi="Arial" w:cs="Arial"/>
          <w:noProof/>
          <w:color w:val="000000"/>
          <w:sz w:val="21"/>
          <w:szCs w:val="21"/>
        </w:rPr>
        <w:drawing>
          <wp:inline distT="0" distB="0" distL="0" distR="0" wp14:anchorId="66A974DE" wp14:editId="663816B7">
            <wp:extent cx="2106295" cy="1157605"/>
            <wp:effectExtent l="0" t="0" r="1905" b="10795"/>
            <wp:docPr id="17" name="Afbeelding 17" descr="it and reach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t and reach te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6295" cy="1157605"/>
                    </a:xfrm>
                    <a:prstGeom prst="rect">
                      <a:avLst/>
                    </a:prstGeom>
                    <a:noFill/>
                    <a:ln>
                      <a:noFill/>
                    </a:ln>
                  </pic:spPr>
                </pic:pic>
              </a:graphicData>
            </a:graphic>
          </wp:inline>
        </w:drawing>
      </w:r>
    </w:p>
    <w:p w14:paraId="27AFA13E" w14:textId="77777777" w:rsidR="0004656A" w:rsidRDefault="0004656A" w:rsidP="0004656A">
      <w:pPr>
        <w:spacing w:after="240"/>
        <w:rPr>
          <w:rFonts w:ascii="Times New Roman" w:eastAsia="Times New Roman" w:hAnsi="Times New Roman" w:cs="Times New Roman"/>
        </w:rPr>
      </w:pPr>
    </w:p>
    <w:p w14:paraId="17C999A6" w14:textId="2A9BCE33" w:rsidR="0004656A" w:rsidRDefault="0004656A" w:rsidP="0004656A">
      <w:pPr>
        <w:pStyle w:val="Normaalweb"/>
        <w:spacing w:before="0" w:beforeAutospacing="0" w:after="0" w:afterAutospacing="0"/>
      </w:pPr>
      <w:r>
        <w:rPr>
          <w:rFonts w:ascii="Calibri" w:hAnsi="Calibri"/>
          <w:b/>
          <w:bCs/>
          <w:noProof/>
          <w:color w:val="000000"/>
          <w:sz w:val="21"/>
          <w:szCs w:val="21"/>
        </w:rPr>
        <w:drawing>
          <wp:inline distT="0" distB="0" distL="0" distR="0" wp14:anchorId="0DF55FB6" wp14:editId="01EADFE4">
            <wp:extent cx="3796665" cy="2152650"/>
            <wp:effectExtent l="0" t="0" r="0" b="6350"/>
            <wp:docPr id="16" name="Afbeelding 16" descr="https://lh5.googleusercontent.com/MfJxafj_xej28lvy5XetweEe34_s_XsxrDs6EFy43iUHRlm9JI9FovTLjatiDWv0qVZkBYlvYYclF3uL4Gm1pEmEyMzpAW-8br1ttyWW_nzbvBE7i3Qacb1-TYYlPrH-iMzhsNYrLK5qIeC7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5.googleusercontent.com/MfJxafj_xej28lvy5XetweEe34_s_XsxrDs6EFy43iUHRlm9JI9FovTLjatiDWv0qVZkBYlvYYclF3uL4Gm1pEmEyMzpAW-8br1ttyWW_nzbvBE7i3Qacb1-TYYlPrH-iMzhsNYrLK5qIeC7U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6665" cy="2152650"/>
                    </a:xfrm>
                    <a:prstGeom prst="rect">
                      <a:avLst/>
                    </a:prstGeom>
                    <a:noFill/>
                    <a:ln>
                      <a:noFill/>
                    </a:ln>
                  </pic:spPr>
                </pic:pic>
              </a:graphicData>
            </a:graphic>
          </wp:inline>
        </w:drawing>
      </w:r>
    </w:p>
    <w:p w14:paraId="2C182BC7" w14:textId="0A2E8617" w:rsidR="0004656A" w:rsidRDefault="0004656A" w:rsidP="0004656A">
      <w:pPr>
        <w:pStyle w:val="Normaalweb"/>
        <w:spacing w:before="0" w:beforeAutospacing="0" w:after="0" w:afterAutospacing="0"/>
      </w:pPr>
      <w:r>
        <w:rPr>
          <w:rFonts w:ascii="Calibri" w:hAnsi="Calibri"/>
          <w:b/>
          <w:bCs/>
          <w:noProof/>
          <w:color w:val="000000"/>
          <w:sz w:val="21"/>
          <w:szCs w:val="21"/>
        </w:rPr>
        <w:drawing>
          <wp:inline distT="0" distB="0" distL="0" distR="0" wp14:anchorId="196594A6" wp14:editId="64862B0D">
            <wp:extent cx="3785235" cy="2118360"/>
            <wp:effectExtent l="0" t="0" r="0" b="0"/>
            <wp:docPr id="15" name="Afbeelding 15" descr="https://lh4.googleusercontent.com/-vFrh3icNELNT6TpZCNMlx957I0TBtOkKPzXc45mFYi6G2zJIlQytHlo4cUcMAVZAOr2h6YLmXLwVZGYn5sG8p1Mtcc4mhKFrIjOp1eLXlF4ZY3cZN40Y16yugOdiK-mwWB1ng_N7I_KJBM3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4.googleusercontent.com/-vFrh3icNELNT6TpZCNMlx957I0TBtOkKPzXc45mFYi6G2zJIlQytHlo4cUcMAVZAOr2h6YLmXLwVZGYn5sG8p1Mtcc4mhKFrIjOp1eLXlF4ZY3cZN40Y16yugOdiK-mwWB1ng_N7I_KJBM3r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5235" cy="2118360"/>
                    </a:xfrm>
                    <a:prstGeom prst="rect">
                      <a:avLst/>
                    </a:prstGeom>
                    <a:noFill/>
                    <a:ln>
                      <a:noFill/>
                    </a:ln>
                  </pic:spPr>
                </pic:pic>
              </a:graphicData>
            </a:graphic>
          </wp:inline>
        </w:drawing>
      </w:r>
    </w:p>
    <w:p w14:paraId="36544D28" w14:textId="77777777" w:rsidR="0004656A" w:rsidRDefault="0004656A" w:rsidP="0004656A">
      <w:pPr>
        <w:spacing w:after="240"/>
        <w:rPr>
          <w:rFonts w:eastAsia="Times New Roman"/>
        </w:rPr>
      </w:pPr>
    </w:p>
    <w:p w14:paraId="5B20C588" w14:textId="77777777" w:rsidR="0004656A" w:rsidRDefault="0004656A" w:rsidP="0004656A">
      <w:pPr>
        <w:pStyle w:val="Normaalweb"/>
        <w:numPr>
          <w:ilvl w:val="0"/>
          <w:numId w:val="9"/>
        </w:numPr>
        <w:spacing w:before="0" w:beforeAutospacing="0" w:after="0" w:afterAutospacing="0"/>
        <w:textAlignment w:val="baseline"/>
        <w:rPr>
          <w:rFonts w:ascii="Calibri" w:hAnsi="Calibri"/>
          <w:b/>
          <w:bCs/>
          <w:color w:val="000000"/>
          <w:sz w:val="21"/>
          <w:szCs w:val="21"/>
        </w:rPr>
      </w:pPr>
      <w:r>
        <w:rPr>
          <w:rFonts w:ascii="Calibri" w:hAnsi="Calibri"/>
          <w:b/>
          <w:bCs/>
          <w:color w:val="000000"/>
          <w:sz w:val="21"/>
          <w:szCs w:val="21"/>
        </w:rPr>
        <w:t>Hangen met gebogen armen</w:t>
      </w:r>
    </w:p>
    <w:p w14:paraId="1346CF9F" w14:textId="77777777" w:rsidR="0004656A" w:rsidRDefault="0004656A" w:rsidP="0004656A">
      <w:pPr>
        <w:rPr>
          <w:rFonts w:ascii="Times New Roman" w:eastAsia="Times New Roman" w:hAnsi="Times New Roman"/>
        </w:rPr>
      </w:pPr>
    </w:p>
    <w:p w14:paraId="1E97B8BE" w14:textId="77777777" w:rsidR="0004656A" w:rsidRDefault="0004656A" w:rsidP="0004656A">
      <w:pPr>
        <w:pStyle w:val="Normaalweb"/>
        <w:numPr>
          <w:ilvl w:val="0"/>
          <w:numId w:val="10"/>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Doel: Deze test wordt gebruikt voor de evaluatie van het spieruithoudingsvermogen van de bovenste ledematen(Bovende’eerd et al.,1980; Leyten, 1982; Leyen et al., 1982; Van Mechelen et al., 1991)</w:t>
      </w:r>
    </w:p>
    <w:p w14:paraId="3D970A6B" w14:textId="77777777" w:rsidR="0004656A" w:rsidRDefault="0004656A" w:rsidP="0004656A">
      <w:pPr>
        <w:pStyle w:val="Normaalweb"/>
        <w:numPr>
          <w:ilvl w:val="0"/>
          <w:numId w:val="10"/>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Materialen:</w:t>
      </w:r>
    </w:p>
    <w:p w14:paraId="667789F4"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1 rekstok met een diameter van ongeveer 25 mm.</w:t>
      </w:r>
    </w:p>
    <w:p w14:paraId="12F442BD"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1 chronometer.</w:t>
      </w:r>
    </w:p>
    <w:p w14:paraId="3FB1121E"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Droge handdoek om de rekstok droog te vegen voor gebruik.</w:t>
      </w:r>
    </w:p>
    <w:p w14:paraId="0710F15A"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Eventueel: Magnesiumpoeder om de handen van de deelnemer voorafgaand aan de test in te wrijven. (betere grip en tegen het zweten)</w:t>
      </w:r>
    </w:p>
    <w:p w14:paraId="3007C51D" w14:textId="77777777" w:rsidR="0004656A" w:rsidRDefault="0004656A" w:rsidP="0004656A">
      <w:pPr>
        <w:pStyle w:val="Normaalweb"/>
        <w:numPr>
          <w:ilvl w:val="0"/>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Procedure:</w:t>
      </w:r>
    </w:p>
    <w:p w14:paraId="3521C4F3"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lastRenderedPageBreak/>
        <w:t>De deelnemer hangt met de handen naar voor gericht en met gebogen armen aan een rekstok.</w:t>
      </w:r>
    </w:p>
    <w:p w14:paraId="6B8D68D4"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Handen bevinden zich op schouderbreedte.</w:t>
      </w:r>
    </w:p>
    <w:p w14:paraId="2AFB82F4"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testafnemer heft de deelnemer tot op de juiste houding. (kin boven de rekstok)</w:t>
      </w:r>
    </w:p>
    <w:p w14:paraId="0DDBA0E3"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Zodra de deelnemer in de juiste houding hangt, start de testafnemer de chronometer.</w:t>
      </w:r>
    </w:p>
    <w:p w14:paraId="3DB7DA90"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Als de deelnemer met zijn ogen onder de rekstok komt stopt de tijd.</w:t>
      </w:r>
    </w:p>
    <w:p w14:paraId="5148A5B2"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score wordt uitgedrukt in aantal seconden.</w:t>
      </w:r>
    </w:p>
    <w:p w14:paraId="6B098044" w14:textId="77777777" w:rsidR="0004656A" w:rsidRDefault="0004656A" w:rsidP="0004656A">
      <w:pPr>
        <w:pStyle w:val="Normaalweb"/>
        <w:numPr>
          <w:ilvl w:val="1"/>
          <w:numId w:val="11"/>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Voorbeeld: deelnemer hangt 1 min 12 sec aan de rekstok dan krijgt hij een score van 72.</w:t>
      </w:r>
    </w:p>
    <w:p w14:paraId="668AB267" w14:textId="77777777" w:rsidR="0004656A" w:rsidRDefault="0004656A" w:rsidP="0004656A">
      <w:pPr>
        <w:spacing w:after="240"/>
        <w:rPr>
          <w:rFonts w:ascii="Times New Roman" w:eastAsia="Times New Roman" w:hAnsi="Times New Roman" w:cs="Times New Roman"/>
        </w:rPr>
      </w:pPr>
    </w:p>
    <w:p w14:paraId="71EB0370" w14:textId="35E2A533" w:rsidR="0004656A" w:rsidRDefault="0004656A" w:rsidP="0004656A">
      <w:pPr>
        <w:pStyle w:val="Normaalweb"/>
        <w:spacing w:before="0" w:beforeAutospacing="0" w:after="0" w:afterAutospacing="0"/>
      </w:pPr>
      <w:r>
        <w:rPr>
          <w:rFonts w:ascii="Calibri" w:hAnsi="Calibri"/>
          <w:b/>
          <w:bCs/>
          <w:noProof/>
          <w:color w:val="000000"/>
          <w:sz w:val="21"/>
          <w:szCs w:val="21"/>
        </w:rPr>
        <w:drawing>
          <wp:inline distT="0" distB="0" distL="0" distR="0" wp14:anchorId="69045B60" wp14:editId="37118330">
            <wp:extent cx="4144010" cy="2326640"/>
            <wp:effectExtent l="0" t="0" r="0" b="10160"/>
            <wp:docPr id="14" name="Afbeelding 14" descr="https://lh3.googleusercontent.com/0-DWLumm7WQUiblnOqP6XRfiuslp5J9O5v4fOIQbBuclR6-3j1WZBYvj6LnL_mQSPj1Fymh5h7BuTapVaBBh0DlufgqQzgoiewveYhKEp2zjAZEgbO1mjtk3gjllLGB9OtXCaO0QGToOtWkt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3.googleusercontent.com/0-DWLumm7WQUiblnOqP6XRfiuslp5J9O5v4fOIQbBuclR6-3j1WZBYvj6LnL_mQSPj1Fymh5h7BuTapVaBBh0DlufgqQzgoiewveYhKEp2zjAZEgbO1mjtk3gjllLGB9OtXCaO0QGToOtWktFQ"/>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4010" cy="2326640"/>
                    </a:xfrm>
                    <a:prstGeom prst="rect">
                      <a:avLst/>
                    </a:prstGeom>
                    <a:noFill/>
                    <a:ln>
                      <a:noFill/>
                    </a:ln>
                  </pic:spPr>
                </pic:pic>
              </a:graphicData>
            </a:graphic>
          </wp:inline>
        </w:drawing>
      </w:r>
      <w:r>
        <w:rPr>
          <w:noProof/>
        </w:rPr>
        <w:drawing>
          <wp:inline distT="0" distB="0" distL="0" distR="0" wp14:anchorId="67325F1E" wp14:editId="5B540E72">
            <wp:extent cx="1886585" cy="1793875"/>
            <wp:effectExtent l="0" t="0" r="0" b="9525"/>
            <wp:docPr id="13" name="Afbeelding 13" descr="ent arm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t arm ha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6585" cy="1793875"/>
                    </a:xfrm>
                    <a:prstGeom prst="rect">
                      <a:avLst/>
                    </a:prstGeom>
                    <a:noFill/>
                    <a:ln>
                      <a:noFill/>
                    </a:ln>
                  </pic:spPr>
                </pic:pic>
              </a:graphicData>
            </a:graphic>
          </wp:inline>
        </w:drawing>
      </w:r>
    </w:p>
    <w:p w14:paraId="5FEFE0B6" w14:textId="77777777" w:rsidR="0004656A" w:rsidRDefault="0004656A" w:rsidP="0004656A">
      <w:pPr>
        <w:rPr>
          <w:rFonts w:eastAsia="Times New Roman"/>
        </w:rPr>
      </w:pPr>
    </w:p>
    <w:p w14:paraId="108C9E3B" w14:textId="6169F2F5" w:rsidR="0004656A" w:rsidRDefault="0004656A" w:rsidP="0004656A">
      <w:pPr>
        <w:pStyle w:val="Normaalweb"/>
        <w:spacing w:before="0" w:beforeAutospacing="0" w:after="0" w:afterAutospacing="0"/>
      </w:pPr>
      <w:r>
        <w:rPr>
          <w:rFonts w:ascii="Calibri" w:hAnsi="Calibri"/>
          <w:b/>
          <w:bCs/>
          <w:noProof/>
          <w:color w:val="000000"/>
          <w:sz w:val="21"/>
          <w:szCs w:val="21"/>
        </w:rPr>
        <w:drawing>
          <wp:inline distT="0" distB="0" distL="0" distR="0" wp14:anchorId="1277FBA9" wp14:editId="0DFDEC96">
            <wp:extent cx="4016375" cy="2291715"/>
            <wp:effectExtent l="0" t="0" r="0" b="0"/>
            <wp:docPr id="12" name="Afbeelding 12" descr="https://lh6.googleusercontent.com/YVtD1pPMVcOdymh8LCbTfej2lyoxuU4oftU5WuDx7OWaSt4QzspzzK8N7FVH_fzCgbP-OEs4027SPhmMpQVs0ZftuChT8yL7Nhr3ZgFuYrj-Gy-qZjJxh7rVeA10-KEv2gs9srT6CdLRaFuj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YVtD1pPMVcOdymh8LCbTfej2lyoxuU4oftU5WuDx7OWaSt4QzspzzK8N7FVH_fzCgbP-OEs4027SPhmMpQVs0ZftuChT8yL7Nhr3ZgFuYrj-Gy-qZjJxh7rVeA10-KEv2gs9srT6CdLRaFuju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16375" cy="2291715"/>
                    </a:xfrm>
                    <a:prstGeom prst="rect">
                      <a:avLst/>
                    </a:prstGeom>
                    <a:noFill/>
                    <a:ln>
                      <a:noFill/>
                    </a:ln>
                  </pic:spPr>
                </pic:pic>
              </a:graphicData>
            </a:graphic>
          </wp:inline>
        </w:drawing>
      </w:r>
    </w:p>
    <w:p w14:paraId="7D9EF76D" w14:textId="77777777" w:rsidR="0004656A" w:rsidRDefault="0004656A" w:rsidP="0004656A">
      <w:pPr>
        <w:spacing w:after="240"/>
        <w:rPr>
          <w:rFonts w:eastAsia="Times New Roman"/>
        </w:rPr>
      </w:pPr>
      <w:r>
        <w:rPr>
          <w:rFonts w:eastAsia="Times New Roman"/>
        </w:rPr>
        <w:br/>
      </w:r>
    </w:p>
    <w:p w14:paraId="56870110" w14:textId="77777777" w:rsidR="0004656A" w:rsidRDefault="0004656A" w:rsidP="0004656A">
      <w:pPr>
        <w:pStyle w:val="Normaalweb"/>
        <w:numPr>
          <w:ilvl w:val="0"/>
          <w:numId w:val="12"/>
        </w:numPr>
        <w:spacing w:before="0" w:beforeAutospacing="0" w:after="0" w:afterAutospacing="0"/>
        <w:textAlignment w:val="baseline"/>
        <w:rPr>
          <w:rFonts w:ascii="Calibri" w:hAnsi="Calibri"/>
          <w:b/>
          <w:bCs/>
          <w:color w:val="000000"/>
          <w:sz w:val="21"/>
          <w:szCs w:val="21"/>
        </w:rPr>
      </w:pPr>
      <w:r>
        <w:rPr>
          <w:rFonts w:ascii="Calibri" w:hAnsi="Calibri"/>
          <w:b/>
          <w:bCs/>
          <w:color w:val="000000"/>
          <w:sz w:val="21"/>
          <w:szCs w:val="21"/>
        </w:rPr>
        <w:lastRenderedPageBreak/>
        <w:t>Rennen; 10x 5 meter</w:t>
      </w:r>
    </w:p>
    <w:p w14:paraId="1440B561" w14:textId="77777777" w:rsidR="0004656A" w:rsidRDefault="0004656A" w:rsidP="0004656A">
      <w:pPr>
        <w:rPr>
          <w:rFonts w:ascii="Times New Roman" w:eastAsia="Times New Roman" w:hAnsi="Times New Roman"/>
        </w:rPr>
      </w:pPr>
    </w:p>
    <w:p w14:paraId="117B19AA" w14:textId="77777777" w:rsidR="0004656A" w:rsidRDefault="0004656A" w:rsidP="0004656A">
      <w:pPr>
        <w:pStyle w:val="Normaalweb"/>
        <w:numPr>
          <w:ilvl w:val="0"/>
          <w:numId w:val="13"/>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Doel: De test wordt afgenomen op het veld met voetbalschoenen of in een zaal met zaalschoenen. De test wordt gebruikt voor de evaluatie van de wendbaarheid en loopsnelheid(Bovende’eerd et al.,1980; Leyten, 1982; Leyen et al., 1982; Van Mechelen et al., 1991).</w:t>
      </w:r>
    </w:p>
    <w:p w14:paraId="3A9456EA" w14:textId="77777777" w:rsidR="0004656A" w:rsidRDefault="0004656A" w:rsidP="0004656A">
      <w:pPr>
        <w:pStyle w:val="Normaalweb"/>
        <w:numPr>
          <w:ilvl w:val="0"/>
          <w:numId w:val="13"/>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Materialen:</w:t>
      </w:r>
    </w:p>
    <w:p w14:paraId="67D725C6"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4 pionnen (2 lijnen op 5 meter afstand op het veld).</w:t>
      </w:r>
    </w:p>
    <w:p w14:paraId="43D103CE"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Chronometer (horloge) of automatische tijdwaarneming.</w:t>
      </w:r>
    </w:p>
    <w:p w14:paraId="448BDEBC"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Fluitje.</w:t>
      </w:r>
    </w:p>
    <w:p w14:paraId="44ECB786"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Pen</w:t>
      </w:r>
    </w:p>
    <w:p w14:paraId="484978BB" w14:textId="77777777" w:rsidR="0004656A" w:rsidRDefault="0004656A" w:rsidP="0004656A">
      <w:pPr>
        <w:pStyle w:val="Normaalweb"/>
        <w:numPr>
          <w:ilvl w:val="0"/>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Procedure:</w:t>
      </w:r>
    </w:p>
    <w:p w14:paraId="45A96ABC"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Maak een denkbeeldige lijn tussen 2 kegels of teken 2 lijnen op een afstand van 5 meter van elkaar.</w:t>
      </w:r>
    </w:p>
    <w:p w14:paraId="0F708F1C"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Op signaal dient de deelnemer zo snel mogelijk 5 maal heen en terug te lopen, beginnend in startklare houding achter de startlijn.</w:t>
      </w:r>
    </w:p>
    <w:p w14:paraId="6C2ECC5B"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deelnemer moet telkens met beide voeten de lijnen overschrijden.</w:t>
      </w:r>
    </w:p>
    <w:p w14:paraId="5A62BF2F"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Bij de laatste beurt mag de deelnemer doorlopen bij het overschrijden van de eindmeet.</w:t>
      </w:r>
    </w:p>
    <w:p w14:paraId="194D5F4B"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Deze test wordt één maal uitgevoerd.</w:t>
      </w:r>
    </w:p>
    <w:p w14:paraId="484D8554"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De score wordt uitgedrukt in seconden en tienden van een seconde.</w:t>
      </w:r>
    </w:p>
    <w:p w14:paraId="6100D37C" w14:textId="77777777" w:rsidR="0004656A" w:rsidRDefault="0004656A" w:rsidP="0004656A">
      <w:pPr>
        <w:pStyle w:val="Normaalweb"/>
        <w:numPr>
          <w:ilvl w:val="1"/>
          <w:numId w:val="14"/>
        </w:numPr>
        <w:spacing w:before="0" w:beforeAutospacing="0" w:after="0" w:afterAutospacing="0"/>
        <w:textAlignment w:val="baseline"/>
        <w:rPr>
          <w:rFonts w:ascii="Arial" w:hAnsi="Arial" w:cs="Arial"/>
          <w:color w:val="000000"/>
          <w:sz w:val="21"/>
          <w:szCs w:val="21"/>
        </w:rPr>
      </w:pPr>
      <w:r>
        <w:rPr>
          <w:rFonts w:ascii="Calibri" w:hAnsi="Calibri" w:cs="Arial"/>
          <w:color w:val="000000"/>
          <w:sz w:val="21"/>
          <w:szCs w:val="21"/>
        </w:rPr>
        <w:t>Voorbeeld: een tijd gelopen (10 lengtes) van 27,8 seconden krijgt een score van 27,8.</w:t>
      </w:r>
    </w:p>
    <w:p w14:paraId="77BE326E" w14:textId="77777777" w:rsidR="0004656A" w:rsidRDefault="0004656A" w:rsidP="0004656A">
      <w:pPr>
        <w:pStyle w:val="Normaalweb"/>
        <w:numPr>
          <w:ilvl w:val="0"/>
          <w:numId w:val="15"/>
        </w:numPr>
        <w:spacing w:before="0" w:beforeAutospacing="0" w:after="0" w:afterAutospacing="0"/>
        <w:textAlignment w:val="baseline"/>
        <w:rPr>
          <w:rFonts w:ascii="Arial" w:hAnsi="Arial" w:cs="Arial"/>
          <w:b/>
          <w:bCs/>
          <w:color w:val="000000"/>
          <w:sz w:val="21"/>
          <w:szCs w:val="21"/>
        </w:rPr>
      </w:pPr>
      <w:r>
        <w:rPr>
          <w:rFonts w:ascii="Calibri" w:hAnsi="Calibri" w:cs="Arial"/>
          <w:color w:val="000000"/>
          <w:sz w:val="21"/>
          <w:szCs w:val="21"/>
        </w:rPr>
        <w:t>Let op:</w:t>
      </w:r>
    </w:p>
    <w:p w14:paraId="56A1A5DD" w14:textId="77777777" w:rsidR="0004656A" w:rsidRDefault="0004656A" w:rsidP="0004656A">
      <w:pPr>
        <w:pStyle w:val="Normaalweb"/>
        <w:numPr>
          <w:ilvl w:val="1"/>
          <w:numId w:val="16"/>
        </w:numPr>
        <w:spacing w:before="0" w:beforeAutospacing="0" w:after="0" w:afterAutospacing="0"/>
        <w:textAlignment w:val="baseline"/>
        <w:rPr>
          <w:rFonts w:ascii="Arial" w:hAnsi="Arial" w:cs="Arial"/>
          <w:b/>
          <w:bCs/>
          <w:color w:val="000000"/>
          <w:sz w:val="21"/>
          <w:szCs w:val="21"/>
        </w:rPr>
      </w:pPr>
      <w:r>
        <w:rPr>
          <w:rFonts w:ascii="Calibri" w:hAnsi="Calibri" w:cs="Arial"/>
          <w:color w:val="000000"/>
          <w:sz w:val="21"/>
          <w:szCs w:val="21"/>
        </w:rPr>
        <w:t>Goed schoeisel.</w:t>
      </w:r>
    </w:p>
    <w:p w14:paraId="1264EB86" w14:textId="77777777" w:rsidR="0004656A" w:rsidRDefault="0004656A" w:rsidP="0004656A">
      <w:pPr>
        <w:pStyle w:val="Normaalweb"/>
        <w:numPr>
          <w:ilvl w:val="1"/>
          <w:numId w:val="16"/>
        </w:numPr>
        <w:spacing w:before="0" w:beforeAutospacing="0" w:after="0" w:afterAutospacing="0"/>
        <w:textAlignment w:val="baseline"/>
        <w:rPr>
          <w:rFonts w:ascii="Arial" w:hAnsi="Arial" w:cs="Arial"/>
          <w:b/>
          <w:bCs/>
          <w:color w:val="000000"/>
          <w:sz w:val="21"/>
          <w:szCs w:val="21"/>
        </w:rPr>
      </w:pPr>
      <w:r>
        <w:rPr>
          <w:rFonts w:ascii="Calibri" w:hAnsi="Calibri" w:cs="Arial"/>
          <w:color w:val="000000"/>
          <w:sz w:val="21"/>
          <w:szCs w:val="21"/>
        </w:rPr>
        <w:t>Beide voeten dienen de lijn te overschrijden.</w:t>
      </w:r>
    </w:p>
    <w:p w14:paraId="44AC3E29" w14:textId="10C8A6AA" w:rsidR="0004656A" w:rsidRDefault="0004656A" w:rsidP="0004656A">
      <w:pPr>
        <w:spacing w:after="240"/>
        <w:rPr>
          <w:rFonts w:ascii="Times New Roman" w:eastAsia="Times New Roman" w:hAnsi="Times New Roman" w:cs="Times New Roman"/>
        </w:rPr>
      </w:pPr>
      <w:r>
        <w:rPr>
          <w:rFonts w:eastAsia="Times New Roman"/>
        </w:rPr>
        <w:br/>
      </w:r>
      <w:r>
        <w:rPr>
          <w:rFonts w:eastAsia="Times New Roman"/>
          <w:noProof/>
          <w:lang w:eastAsia="nl-NL"/>
        </w:rPr>
        <w:drawing>
          <wp:inline distT="0" distB="0" distL="0" distR="0" wp14:anchorId="1FFE3C3E" wp14:editId="4520A78D">
            <wp:extent cx="3692525" cy="2083435"/>
            <wp:effectExtent l="0" t="0" r="0" b="0"/>
            <wp:docPr id="10" name="Afbeelding 10" descr="huttle run 10x5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uttle run 10x5 me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92525" cy="2083435"/>
                    </a:xfrm>
                    <a:prstGeom prst="rect">
                      <a:avLst/>
                    </a:prstGeom>
                    <a:noFill/>
                    <a:ln>
                      <a:noFill/>
                    </a:ln>
                  </pic:spPr>
                </pic:pic>
              </a:graphicData>
            </a:graphic>
          </wp:inline>
        </w:drawing>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1ED97381" w14:textId="0BA8B884" w:rsidR="0004656A" w:rsidRDefault="0004656A" w:rsidP="0004656A">
      <w:pPr>
        <w:pStyle w:val="Normaalweb"/>
        <w:spacing w:before="0" w:beforeAutospacing="0" w:after="0" w:afterAutospacing="0"/>
      </w:pPr>
      <w:r>
        <w:rPr>
          <w:rFonts w:ascii="Calibri" w:hAnsi="Calibri"/>
          <w:b/>
          <w:bCs/>
          <w:noProof/>
          <w:color w:val="000000"/>
          <w:sz w:val="21"/>
          <w:szCs w:val="21"/>
        </w:rPr>
        <w:lastRenderedPageBreak/>
        <w:drawing>
          <wp:inline distT="0" distB="0" distL="0" distR="0" wp14:anchorId="7759D2B0" wp14:editId="1BF11B15">
            <wp:extent cx="4733925" cy="5405120"/>
            <wp:effectExtent l="0" t="0" r="0" b="5080"/>
            <wp:docPr id="9" name="Afbeelding 9" descr="https://lh4.googleusercontent.com/vyJPNWfUvQc4vnZTMj-PElmanNal9IMRpPf8nkuMH9n9qWMrbnUuOpzpywiieqGJj1tfvkc7GN2QmLyMr4CZCrVVX0xc-nD-x-qbzqupaWpSSl49HpnZrLiEFyx7sPP8Pp3HaH_IUHJDZBc0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4.googleusercontent.com/vyJPNWfUvQc4vnZTMj-PElmanNal9IMRpPf8nkuMH9n9qWMrbnUuOpzpywiieqGJj1tfvkc7GN2QmLyMr4CZCrVVX0xc-nD-x-qbzqupaWpSSl49HpnZrLiEFyx7sPP8Pp3HaH_IUHJDZBc0w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33925" cy="5405120"/>
                    </a:xfrm>
                    <a:prstGeom prst="rect">
                      <a:avLst/>
                    </a:prstGeom>
                    <a:noFill/>
                    <a:ln>
                      <a:noFill/>
                    </a:ln>
                  </pic:spPr>
                </pic:pic>
              </a:graphicData>
            </a:graphic>
          </wp:inline>
        </w:drawing>
      </w:r>
    </w:p>
    <w:p w14:paraId="1730CFB7" w14:textId="77777777" w:rsidR="0004656A" w:rsidRDefault="0004656A" w:rsidP="0004656A">
      <w:pPr>
        <w:spacing w:after="240"/>
        <w:rPr>
          <w:rFonts w:eastAsia="Times New Roman"/>
        </w:rPr>
      </w:pPr>
      <w:r>
        <w:rPr>
          <w:rFonts w:eastAsia="Times New Roman"/>
        </w:rPr>
        <w:br/>
      </w:r>
      <w:r>
        <w:rPr>
          <w:rFonts w:eastAsia="Times New Roman"/>
        </w:rPr>
        <w:br/>
      </w:r>
    </w:p>
    <w:p w14:paraId="469D6DA1" w14:textId="77777777" w:rsidR="0004656A" w:rsidRDefault="0004656A" w:rsidP="0004656A">
      <w:pPr>
        <w:rPr>
          <w:rFonts w:eastAsia="Times New Roman"/>
        </w:rPr>
      </w:pPr>
    </w:p>
    <w:p w14:paraId="7AAFBF2D" w14:textId="3FDFCE2F" w:rsidR="0004656A" w:rsidRDefault="0004656A">
      <w:pPr>
        <w:rPr>
          <w:rFonts w:ascii="Times" w:hAnsi="Times" w:cs="Times New Roman"/>
          <w:lang w:eastAsia="nl-NL"/>
        </w:rPr>
      </w:pPr>
      <w:r>
        <w:rPr>
          <w:rFonts w:ascii="Times" w:hAnsi="Times" w:cs="Times New Roman"/>
          <w:lang w:eastAsia="nl-NL"/>
        </w:rPr>
        <w:br w:type="page"/>
      </w:r>
    </w:p>
    <w:p w14:paraId="18CEEA8A" w14:textId="484E722A" w:rsidR="00851409" w:rsidRDefault="00851409" w:rsidP="00851409">
      <w:pPr>
        <w:pStyle w:val="Kop3"/>
        <w:rPr>
          <w:rFonts w:eastAsia="Times New Roman"/>
          <w:lang w:eastAsia="nl-NL"/>
        </w:rPr>
      </w:pPr>
      <w:bookmarkStart w:id="16" w:name="_Toc473636919"/>
      <w:r>
        <w:rPr>
          <w:rFonts w:eastAsia="Times New Roman"/>
          <w:lang w:eastAsia="nl-NL"/>
        </w:rPr>
        <w:lastRenderedPageBreak/>
        <w:t>Notule vergadering</w:t>
      </w:r>
      <w:bookmarkEnd w:id="16"/>
    </w:p>
    <w:p w14:paraId="0BDA146E" w14:textId="77777777" w:rsidR="00851409" w:rsidRPr="00851409" w:rsidRDefault="00851409" w:rsidP="00851409">
      <w:pPr>
        <w:rPr>
          <w:rFonts w:ascii="Times New Roman" w:eastAsia="Times New Roman" w:hAnsi="Times New Roman" w:cs="Times New Roman"/>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1462"/>
        <w:gridCol w:w="1231"/>
        <w:gridCol w:w="1186"/>
        <w:gridCol w:w="870"/>
        <w:gridCol w:w="39"/>
      </w:tblGrid>
      <w:tr w:rsidR="00851409" w:rsidRPr="00851409" w14:paraId="3F0A3C06" w14:textId="77777777" w:rsidTr="00851409">
        <w:trPr>
          <w:trHeight w:val="36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BD5B5"/>
            <w:tcMar>
              <w:top w:w="0" w:type="dxa"/>
              <w:left w:w="70" w:type="dxa"/>
              <w:bottom w:w="0" w:type="dxa"/>
              <w:right w:w="70" w:type="dxa"/>
            </w:tcMar>
            <w:hideMark/>
          </w:tcPr>
          <w:p w14:paraId="55086B53"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b/>
                <w:bCs/>
                <w:color w:val="984806"/>
                <w:sz w:val="22"/>
                <w:szCs w:val="22"/>
                <w:lang w:eastAsia="nl-NL"/>
              </w:rPr>
              <w:t>Agenda projectvergadering Cruyff Courts 6 vs 6</w:t>
            </w:r>
          </w:p>
        </w:tc>
      </w:tr>
      <w:tr w:rsidR="00851409" w:rsidRPr="00851409" w14:paraId="3073A7CB" w14:textId="77777777" w:rsidTr="00851409">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06AD891A"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Onderwerp:</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4A715288"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Cruyff Courts</w:t>
            </w:r>
          </w:p>
        </w:tc>
        <w:tc>
          <w:tcPr>
            <w:tcW w:w="0" w:type="auto"/>
            <w:vAlign w:val="center"/>
            <w:hideMark/>
          </w:tcPr>
          <w:p w14:paraId="78780C10" w14:textId="77777777" w:rsidR="00851409" w:rsidRPr="00851409" w:rsidRDefault="00851409" w:rsidP="00851409">
            <w:pPr>
              <w:rPr>
                <w:rFonts w:ascii="Times New Roman" w:eastAsia="Times New Roman" w:hAnsi="Times New Roman" w:cs="Times New Roman"/>
                <w:sz w:val="20"/>
                <w:szCs w:val="20"/>
                <w:lang w:eastAsia="nl-NL"/>
              </w:rPr>
            </w:pPr>
          </w:p>
        </w:tc>
      </w:tr>
      <w:tr w:rsidR="00851409" w:rsidRPr="00851409" w14:paraId="72DFC77B" w14:textId="77777777" w:rsidTr="00851409">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5FF8D276"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Datum:</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67AEF027"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22-12-16</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3D3FE89A"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Tijd:</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57CB2D04"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13:00</w:t>
            </w:r>
          </w:p>
        </w:tc>
        <w:tc>
          <w:tcPr>
            <w:tcW w:w="0" w:type="auto"/>
            <w:vAlign w:val="center"/>
            <w:hideMark/>
          </w:tcPr>
          <w:p w14:paraId="288AE0D3" w14:textId="77777777" w:rsidR="00851409" w:rsidRPr="00851409" w:rsidRDefault="00851409" w:rsidP="00851409">
            <w:pPr>
              <w:rPr>
                <w:rFonts w:ascii="Times New Roman" w:eastAsia="Times New Roman" w:hAnsi="Times New Roman" w:cs="Times New Roman"/>
                <w:sz w:val="20"/>
                <w:szCs w:val="20"/>
                <w:lang w:eastAsia="nl-NL"/>
              </w:rPr>
            </w:pPr>
          </w:p>
        </w:tc>
      </w:tr>
      <w:tr w:rsidR="00851409" w:rsidRPr="00851409" w14:paraId="259630D8" w14:textId="77777777" w:rsidTr="00851409">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0DF4A8CE"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Plaats: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7DFCA8B2"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 xml:space="preserve">SC Heerenveen </w:t>
            </w:r>
          </w:p>
        </w:tc>
        <w:tc>
          <w:tcPr>
            <w:tcW w:w="0" w:type="auto"/>
            <w:vAlign w:val="center"/>
            <w:hideMark/>
          </w:tcPr>
          <w:p w14:paraId="60E0A7E7" w14:textId="77777777" w:rsidR="00851409" w:rsidRPr="00851409" w:rsidRDefault="00851409" w:rsidP="00851409">
            <w:pPr>
              <w:rPr>
                <w:rFonts w:ascii="Times New Roman" w:eastAsia="Times New Roman" w:hAnsi="Times New Roman" w:cs="Times New Roman"/>
                <w:sz w:val="20"/>
                <w:szCs w:val="20"/>
                <w:lang w:eastAsia="nl-NL"/>
              </w:rPr>
            </w:pPr>
          </w:p>
        </w:tc>
      </w:tr>
      <w:tr w:rsidR="00851409" w:rsidRPr="00851409" w14:paraId="5DC12A61" w14:textId="77777777" w:rsidTr="00851409">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0DDCA5D7"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Voorzitter:</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64D2D4A3"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Joran</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07345F83"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Notulist:</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7F40E673"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Jacko</w:t>
            </w:r>
          </w:p>
        </w:tc>
        <w:tc>
          <w:tcPr>
            <w:tcW w:w="0" w:type="auto"/>
            <w:vAlign w:val="center"/>
            <w:hideMark/>
          </w:tcPr>
          <w:p w14:paraId="77D5BD04" w14:textId="77777777" w:rsidR="00851409" w:rsidRPr="00851409" w:rsidRDefault="00851409" w:rsidP="00851409">
            <w:pPr>
              <w:rPr>
                <w:rFonts w:ascii="Times New Roman" w:eastAsia="Times New Roman" w:hAnsi="Times New Roman" w:cs="Times New Roman"/>
                <w:sz w:val="20"/>
                <w:szCs w:val="20"/>
                <w:lang w:eastAsia="nl-NL"/>
              </w:rPr>
            </w:pPr>
          </w:p>
        </w:tc>
      </w:tr>
      <w:tr w:rsidR="00851409" w:rsidRPr="00851409" w14:paraId="75A90E80" w14:textId="77777777" w:rsidTr="00851409">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5683A2AE"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Aanwezigen: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14:paraId="1304C614"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sz w:val="22"/>
                <w:szCs w:val="22"/>
                <w:lang w:eastAsia="nl-NL"/>
              </w:rPr>
              <w:t>Maarten, Joran, Jacko, Rob &amp; Jelte</w:t>
            </w:r>
          </w:p>
        </w:tc>
        <w:tc>
          <w:tcPr>
            <w:tcW w:w="0" w:type="auto"/>
            <w:vAlign w:val="center"/>
            <w:hideMark/>
          </w:tcPr>
          <w:p w14:paraId="392FB114" w14:textId="77777777" w:rsidR="00851409" w:rsidRPr="00851409" w:rsidRDefault="00851409" w:rsidP="00851409">
            <w:pPr>
              <w:rPr>
                <w:rFonts w:ascii="Times New Roman" w:eastAsia="Times New Roman" w:hAnsi="Times New Roman" w:cs="Times New Roman"/>
                <w:sz w:val="20"/>
                <w:szCs w:val="20"/>
                <w:lang w:eastAsia="nl-NL"/>
              </w:rPr>
            </w:pPr>
          </w:p>
        </w:tc>
      </w:tr>
    </w:tbl>
    <w:p w14:paraId="719E3437" w14:textId="77777777" w:rsidR="00851409" w:rsidRPr="00851409" w:rsidRDefault="00851409" w:rsidP="00851409">
      <w:pPr>
        <w:rPr>
          <w:rFonts w:ascii="Times New Roman" w:eastAsia="Times New Roman" w:hAnsi="Times New Roman" w:cs="Times New Roman"/>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8975"/>
      </w:tblGrid>
      <w:tr w:rsidR="00851409" w:rsidRPr="00851409" w14:paraId="7FB967CC" w14:textId="77777777" w:rsidTr="00851409">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70" w:type="dxa"/>
              <w:bottom w:w="0" w:type="dxa"/>
              <w:right w:w="70" w:type="dxa"/>
            </w:tcMar>
            <w:hideMark/>
          </w:tcPr>
          <w:p w14:paraId="5D461B96" w14:textId="77777777" w:rsidR="00851409" w:rsidRPr="00851409" w:rsidRDefault="00851409" w:rsidP="00851409">
            <w:pPr>
              <w:rPr>
                <w:rFonts w:ascii="Times New Roman" w:eastAsia="Times New Roman" w:hAnsi="Times New Roman" w:cs="Times New Roman"/>
                <w:lang w:eastAsia="nl-NL"/>
              </w:rPr>
            </w:pPr>
          </w:p>
          <w:p w14:paraId="659D4233" w14:textId="77777777" w:rsidR="00851409" w:rsidRPr="00851409" w:rsidRDefault="00851409" w:rsidP="00851409">
            <w:pPr>
              <w:numPr>
                <w:ilvl w:val="0"/>
                <w:numId w:val="17"/>
              </w:numPr>
              <w:ind w:left="360"/>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Opening</w:t>
            </w:r>
          </w:p>
          <w:p w14:paraId="5D019044" w14:textId="77777777" w:rsidR="00851409" w:rsidRPr="00851409" w:rsidRDefault="00851409" w:rsidP="00851409">
            <w:pPr>
              <w:numPr>
                <w:ilvl w:val="0"/>
                <w:numId w:val="17"/>
              </w:numPr>
              <w:ind w:left="360"/>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Ingekomen stukken en mededelingen</w:t>
            </w:r>
          </w:p>
          <w:p w14:paraId="20087691" w14:textId="77777777" w:rsidR="00851409" w:rsidRPr="00851409" w:rsidRDefault="00851409" w:rsidP="00851409">
            <w:pPr>
              <w:numPr>
                <w:ilvl w:val="0"/>
                <w:numId w:val="17"/>
              </w:numPr>
              <w:ind w:left="360"/>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Notulen vorige vergadering (inclusief actiepunten)</w:t>
            </w:r>
            <w:r w:rsidRPr="00851409">
              <w:rPr>
                <w:rFonts w:ascii="Calibri" w:hAnsi="Calibri" w:cs="Times New Roman"/>
                <w:color w:val="000000"/>
                <w:lang w:eastAsia="nl-NL"/>
              </w:rPr>
              <w:tab/>
            </w:r>
          </w:p>
        </w:tc>
      </w:tr>
      <w:tr w:rsidR="00851409" w:rsidRPr="00851409" w14:paraId="07C1EB91" w14:textId="77777777" w:rsidTr="00851409">
        <w:trPr>
          <w:trHeight w:val="1600"/>
        </w:trPr>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70" w:type="dxa"/>
              <w:bottom w:w="0" w:type="dxa"/>
              <w:right w:w="70" w:type="dxa"/>
            </w:tcMar>
            <w:hideMark/>
          </w:tcPr>
          <w:p w14:paraId="06CFF61F" w14:textId="77777777" w:rsidR="00851409" w:rsidRPr="00851409" w:rsidRDefault="00851409" w:rsidP="00851409">
            <w:pPr>
              <w:rPr>
                <w:rFonts w:ascii="Times New Roman" w:eastAsia="Times New Roman" w:hAnsi="Times New Roman" w:cs="Times New Roman"/>
                <w:lang w:eastAsia="nl-NL"/>
              </w:rPr>
            </w:pPr>
          </w:p>
          <w:p w14:paraId="7321C439" w14:textId="77777777" w:rsidR="00851409" w:rsidRPr="00851409" w:rsidRDefault="00851409" w:rsidP="00851409">
            <w:pPr>
              <w:numPr>
                <w:ilvl w:val="0"/>
                <w:numId w:val="18"/>
              </w:numPr>
              <w:ind w:left="360"/>
              <w:textAlignment w:val="baseline"/>
              <w:rPr>
                <w:rFonts w:ascii="Calibri" w:hAnsi="Calibri" w:cs="Times New Roman"/>
                <w:b/>
                <w:bCs/>
                <w:color w:val="000000"/>
                <w:sz w:val="22"/>
                <w:szCs w:val="22"/>
                <w:lang w:eastAsia="nl-NL"/>
              </w:rPr>
            </w:pPr>
            <w:r w:rsidRPr="00851409">
              <w:rPr>
                <w:rFonts w:ascii="Calibri" w:hAnsi="Calibri" w:cs="Times New Roman"/>
                <w:b/>
                <w:bCs/>
                <w:color w:val="000000"/>
                <w:sz w:val="22"/>
                <w:szCs w:val="22"/>
                <w:lang w:eastAsia="nl-NL"/>
              </w:rPr>
              <w:t>Algemeen</w:t>
            </w:r>
          </w:p>
          <w:p w14:paraId="7171AB0D" w14:textId="62E52570" w:rsidR="00851409" w:rsidRPr="00851409" w:rsidRDefault="00851409" w:rsidP="00851409">
            <w:pPr>
              <w:numPr>
                <w:ilvl w:val="0"/>
                <w:numId w:val="19"/>
              </w:numPr>
              <w:textAlignment w:val="baseline"/>
              <w:rPr>
                <w:rFonts w:ascii="Arial" w:hAnsi="Arial" w:cs="Arial"/>
                <w:color w:val="000000"/>
                <w:sz w:val="20"/>
                <w:szCs w:val="20"/>
                <w:lang w:eastAsia="nl-NL"/>
              </w:rPr>
            </w:pPr>
            <w:r w:rsidRPr="00851409">
              <w:rPr>
                <w:rFonts w:ascii="Calibri" w:hAnsi="Calibri" w:cs="Arial"/>
                <w:b/>
                <w:bCs/>
                <w:color w:val="000000"/>
                <w:sz w:val="22"/>
                <w:szCs w:val="22"/>
                <w:lang w:eastAsia="nl-NL"/>
              </w:rPr>
              <w:t>Hospitality           Joran &amp; Jacko</w:t>
            </w:r>
            <w:r w:rsidRPr="00851409">
              <w:rPr>
                <w:rFonts w:ascii="Calibri" w:hAnsi="Calibri" w:cs="Arial"/>
                <w:b/>
                <w:bCs/>
                <w:color w:val="000000"/>
                <w:sz w:val="22"/>
                <w:szCs w:val="22"/>
                <w:lang w:eastAsia="nl-NL"/>
              </w:rPr>
              <w:br/>
            </w:r>
            <w:r w:rsidRPr="00851409">
              <w:rPr>
                <w:rFonts w:ascii="Calibri" w:hAnsi="Calibri" w:cs="Arial"/>
                <w:color w:val="000000"/>
                <w:lang w:eastAsia="nl-NL"/>
              </w:rPr>
              <w:t xml:space="preserve">Ontvangst externe partijen </w:t>
            </w:r>
            <w:r w:rsidRPr="00851409">
              <w:rPr>
                <w:rFonts w:ascii="Arial" w:hAnsi="Arial" w:cs="Arial"/>
                <w:noProof/>
                <w:color w:val="000000"/>
                <w:sz w:val="20"/>
                <w:szCs w:val="20"/>
                <w:lang w:eastAsia="nl-NL"/>
              </w:rPr>
              <mc:AlternateContent>
                <mc:Choice Requires="wps">
                  <w:drawing>
                    <wp:inline distT="0" distB="0" distL="0" distR="0" wp14:anchorId="41FCC099" wp14:editId="268F4F62">
                      <wp:extent cx="254635" cy="139065"/>
                      <wp:effectExtent l="0" t="0" r="0" b="0"/>
                      <wp:docPr id="27" name="Rechthoek 27" descr="https://docs.google.com/drawings/d/sl97kD6t9v9VtRKA1dJpQdQ/image?w=27&amp;h=1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23308" id="Rechthoek 27" o:spid="_x0000_s1026" alt="https://docs.google.com/drawings/d/sl97kD6t9v9VtRKA1dJpQdQ/image?w=27&amp;h=15&amp;rev=1&amp;ac=1" style="width:20.0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" filled="f" stroked="f">
                      <o:lock v:ext="edit" aspectratio="t"/>
                      <w10:anchorlock/>
                    </v:rect>
                  </w:pict>
                </mc:Fallback>
              </mc:AlternateContent>
            </w:r>
          </w:p>
          <w:p w14:paraId="30BC04BD"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Gastvrijheid</w:t>
            </w:r>
          </w:p>
          <w:p w14:paraId="380E999B"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Informatiepunt</w:t>
            </w:r>
          </w:p>
          <w:p w14:paraId="2327AC12"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Maken van intekenlijst-aftekenlijst</w:t>
            </w:r>
          </w:p>
          <w:p w14:paraId="4401036F"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Aankleding evenement</w:t>
            </w:r>
            <w:r w:rsidRPr="00851409">
              <w:rPr>
                <w:rFonts w:ascii="Calibri" w:hAnsi="Calibri" w:cs="Times New Roman"/>
                <w:color w:val="000000"/>
                <w:lang w:eastAsia="nl-NL"/>
              </w:rPr>
              <w:br/>
              <w:t>Hoe zie je bovenstaande onderdelen voor je werk het uit? Indeling hospitality tafel.</w:t>
            </w:r>
          </w:p>
          <w:p w14:paraId="75ED8B71" w14:textId="5851B626" w:rsidR="00851409" w:rsidRPr="00851409" w:rsidRDefault="00851409" w:rsidP="00851409">
            <w:pPr>
              <w:numPr>
                <w:ilvl w:val="0"/>
                <w:numId w:val="20"/>
              </w:numPr>
              <w:textAlignment w:val="baseline"/>
              <w:rPr>
                <w:rFonts w:ascii="Arial" w:hAnsi="Arial" w:cs="Arial"/>
                <w:b/>
                <w:bCs/>
                <w:color w:val="000000"/>
                <w:sz w:val="20"/>
                <w:szCs w:val="20"/>
                <w:lang w:eastAsia="nl-NL"/>
              </w:rPr>
            </w:pPr>
            <w:r w:rsidRPr="00851409">
              <w:rPr>
                <w:rFonts w:ascii="Calibri" w:hAnsi="Calibri" w:cs="Arial"/>
                <w:b/>
                <w:bCs/>
                <w:color w:val="000000"/>
                <w:lang w:eastAsia="nl-NL"/>
              </w:rPr>
              <w:t xml:space="preserve">Vrijwilligers </w:t>
            </w:r>
            <w:r w:rsidRPr="00851409">
              <w:rPr>
                <w:rFonts w:ascii="Calibri" w:hAnsi="Calibri" w:cs="Arial"/>
                <w:b/>
                <w:bCs/>
                <w:noProof/>
                <w:color w:val="000000"/>
                <w:lang w:eastAsia="nl-NL"/>
              </w:rPr>
              <w:drawing>
                <wp:inline distT="0" distB="0" distL="0" distR="0" wp14:anchorId="187593B6" wp14:editId="20B84592">
                  <wp:extent cx="266065" cy="104140"/>
                  <wp:effectExtent l="0" t="0" r="0" b="0"/>
                  <wp:docPr id="26" name="Afbeelding 26" descr="https://lh4.googleusercontent.com/faIAURIoAOPl9s1vbqskc5EGapsI7iwtIVv7CbOouwJZUyM2vIHpzwzz4GQeIyvsL57NYh-a6b0jcgAZl8M5kmWJhXWusBk_3eObjtdMnr8ZDwh57WOrgKlG3tjhkN8urNoXb-FI6Cn-CM9z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4.googleusercontent.com/faIAURIoAOPl9s1vbqskc5EGapsI7iwtIVv7CbOouwJZUyM2vIHpzwzz4GQeIyvsL57NYh-a6b0jcgAZl8M5kmWJhXWusBk_3eObjtdMnr8ZDwh57WOrgKlG3tjhkN8urNoXb-FI6Cn-CM9zIQ"/>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065" cy="104140"/>
                          </a:xfrm>
                          <a:prstGeom prst="rect">
                            <a:avLst/>
                          </a:prstGeom>
                          <a:noFill/>
                          <a:ln>
                            <a:noFill/>
                          </a:ln>
                        </pic:spPr>
                      </pic:pic>
                    </a:graphicData>
                  </a:graphic>
                </wp:inline>
              </w:drawing>
            </w:r>
            <w:r w:rsidRPr="00851409">
              <w:rPr>
                <w:rFonts w:ascii="Calibri" w:hAnsi="Calibri" w:cs="Arial"/>
                <w:b/>
                <w:bCs/>
                <w:color w:val="000000"/>
                <w:lang w:eastAsia="nl-NL"/>
              </w:rPr>
              <w:t>Maarten</w:t>
            </w:r>
            <w:r w:rsidRPr="00851409">
              <w:rPr>
                <w:rFonts w:ascii="Calibri" w:hAnsi="Calibri" w:cs="Arial"/>
                <w:color w:val="000000"/>
                <w:lang w:eastAsia="nl-NL"/>
              </w:rPr>
              <w:br/>
              <w:t xml:space="preserve">Hoeveel vrijwilligers denk je nodig te hebben </w:t>
            </w:r>
            <w:r w:rsidRPr="00851409">
              <w:rPr>
                <w:rFonts w:ascii="Calibri" w:hAnsi="Calibri" w:cs="Arial"/>
                <w:color w:val="000000"/>
                <w:lang w:eastAsia="nl-NL"/>
              </w:rPr>
              <w:br/>
              <w:t>Scheidsrechters/wedstrijdtafel</w:t>
            </w:r>
            <w:r w:rsidRPr="00851409">
              <w:rPr>
                <w:rFonts w:ascii="Calibri" w:hAnsi="Calibri" w:cs="Arial"/>
                <w:color w:val="000000"/>
                <w:lang w:eastAsia="nl-NL"/>
              </w:rPr>
              <w:br/>
              <w:t>Side events, fitheidstesten</w:t>
            </w:r>
            <w:r w:rsidRPr="00851409">
              <w:rPr>
                <w:rFonts w:ascii="Calibri" w:hAnsi="Calibri" w:cs="Arial"/>
                <w:color w:val="000000"/>
                <w:lang w:eastAsia="nl-NL"/>
              </w:rPr>
              <w:br/>
              <w:t xml:space="preserve">Wanneer wil je ze gaan benaderen? </w:t>
            </w:r>
          </w:p>
          <w:p w14:paraId="350B7140" w14:textId="5EC31412" w:rsidR="00851409" w:rsidRPr="00851409" w:rsidRDefault="00851409" w:rsidP="00851409">
            <w:pPr>
              <w:numPr>
                <w:ilvl w:val="0"/>
                <w:numId w:val="20"/>
              </w:numPr>
              <w:textAlignment w:val="baseline"/>
              <w:rPr>
                <w:rFonts w:ascii="Arial" w:hAnsi="Arial" w:cs="Arial"/>
                <w:color w:val="000000"/>
                <w:sz w:val="20"/>
                <w:szCs w:val="20"/>
                <w:lang w:eastAsia="nl-NL"/>
              </w:rPr>
            </w:pPr>
            <w:r w:rsidRPr="00851409">
              <w:rPr>
                <w:rFonts w:ascii="Calibri" w:hAnsi="Calibri" w:cs="Arial"/>
                <w:b/>
                <w:bCs/>
                <w:color w:val="000000"/>
                <w:lang w:eastAsia="nl-NL"/>
              </w:rPr>
              <w:t>Wedstrijdzaken</w:t>
            </w:r>
            <w:r w:rsidRPr="00851409">
              <w:rPr>
                <w:rFonts w:ascii="Calibri" w:hAnsi="Calibri" w:cs="Arial"/>
                <w:color w:val="000000"/>
                <w:lang w:eastAsia="nl-NL"/>
              </w:rPr>
              <w:t xml:space="preserve"> </w:t>
            </w:r>
            <w:r w:rsidRPr="00851409">
              <w:rPr>
                <w:rFonts w:ascii="Calibri" w:hAnsi="Calibri" w:cs="Arial"/>
                <w:b/>
                <w:bCs/>
                <w:noProof/>
                <w:color w:val="000000"/>
                <w:lang w:eastAsia="nl-NL"/>
              </w:rPr>
              <w:drawing>
                <wp:inline distT="0" distB="0" distL="0" distR="0" wp14:anchorId="71B076B2" wp14:editId="088B3028">
                  <wp:extent cx="266065" cy="104140"/>
                  <wp:effectExtent l="0" t="0" r="0" b="0"/>
                  <wp:docPr id="25" name="Afbeelding 25" descr="https://lh4.googleusercontent.com/faIAURIoAOPl9s1vbqskc5EGapsI7iwtIVv7CbOouwJZUyM2vIHpzwzz4GQeIyvsL57NYh-a6b0jcgAZl8M5kmWJhXWusBk_3eObjtdMnr8ZDwh57WOrgKlG3tjhkN8urNoXb-FI6Cn-CM9z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4.googleusercontent.com/faIAURIoAOPl9s1vbqskc5EGapsI7iwtIVv7CbOouwJZUyM2vIHpzwzz4GQeIyvsL57NYh-a6b0jcgAZl8M5kmWJhXWusBk_3eObjtdMnr8ZDwh57WOrgKlG3tjhkN8urNoXb-FI6Cn-CM9zIQ"/>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065" cy="104140"/>
                          </a:xfrm>
                          <a:prstGeom prst="rect">
                            <a:avLst/>
                          </a:prstGeom>
                          <a:noFill/>
                          <a:ln>
                            <a:noFill/>
                          </a:ln>
                        </pic:spPr>
                      </pic:pic>
                    </a:graphicData>
                  </a:graphic>
                </wp:inline>
              </w:drawing>
            </w:r>
            <w:r w:rsidRPr="00851409">
              <w:rPr>
                <w:rFonts w:ascii="Calibri" w:hAnsi="Calibri" w:cs="Arial"/>
                <w:b/>
                <w:bCs/>
                <w:color w:val="000000"/>
                <w:lang w:eastAsia="nl-NL"/>
              </w:rPr>
              <w:t>Jacko &amp; Rob</w:t>
            </w:r>
            <w:r w:rsidRPr="00851409">
              <w:rPr>
                <w:rFonts w:ascii="Calibri" w:hAnsi="Calibri" w:cs="Arial"/>
                <w:color w:val="000000"/>
                <w:lang w:eastAsia="nl-NL"/>
              </w:rPr>
              <w:br/>
              <w:t>Wiebren Stand van zaken aanmelding?</w:t>
            </w:r>
          </w:p>
          <w:p w14:paraId="13048031" w14:textId="77777777" w:rsidR="00851409" w:rsidRPr="00851409" w:rsidRDefault="00851409" w:rsidP="00851409">
            <w:pPr>
              <w:numPr>
                <w:ilvl w:val="0"/>
                <w:numId w:val="20"/>
              </w:numPr>
              <w:textAlignment w:val="baseline"/>
              <w:rPr>
                <w:rFonts w:ascii="Arial" w:hAnsi="Arial" w:cs="Arial"/>
                <w:color w:val="000000"/>
                <w:sz w:val="20"/>
                <w:szCs w:val="20"/>
                <w:lang w:eastAsia="nl-NL"/>
              </w:rPr>
            </w:pPr>
            <w:r w:rsidRPr="00851409">
              <w:rPr>
                <w:rFonts w:ascii="Calibri" w:hAnsi="Calibri" w:cs="Arial"/>
                <w:b/>
                <w:bCs/>
                <w:color w:val="000000"/>
                <w:lang w:eastAsia="nl-NL"/>
              </w:rPr>
              <w:t>Facilitair                Melvin &amp; Joran</w:t>
            </w:r>
          </w:p>
          <w:p w14:paraId="2EB68668"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lang w:eastAsia="nl-NL"/>
              </w:rPr>
              <w:t>            Reserveren aggregaat?</w:t>
            </w:r>
            <w:r w:rsidRPr="00851409">
              <w:rPr>
                <w:rFonts w:ascii="Calibri" w:hAnsi="Calibri" w:cs="Times New Roman"/>
                <w:color w:val="000000"/>
                <w:lang w:eastAsia="nl-NL"/>
              </w:rPr>
              <w:br/>
              <w:t>            Geluidsinstallatie?</w:t>
            </w:r>
            <w:r w:rsidRPr="00851409">
              <w:rPr>
                <w:rFonts w:ascii="Calibri" w:hAnsi="Calibri" w:cs="Times New Roman"/>
                <w:color w:val="000000"/>
                <w:lang w:eastAsia="nl-NL"/>
              </w:rPr>
              <w:br/>
              <w:t>            Afzet hekken?</w:t>
            </w:r>
            <w:r w:rsidRPr="00851409">
              <w:rPr>
                <w:rFonts w:ascii="Calibri" w:hAnsi="Calibri" w:cs="Times New Roman"/>
                <w:color w:val="000000"/>
                <w:lang w:eastAsia="nl-NL"/>
              </w:rPr>
              <w:br/>
              <w:t>           Goaltjes &amp; haringen voor goaltjes</w:t>
            </w:r>
          </w:p>
          <w:p w14:paraId="2B4F1CDF"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lang w:eastAsia="nl-NL"/>
              </w:rPr>
              <w:t>           Portofoons</w:t>
            </w:r>
          </w:p>
          <w:p w14:paraId="15136FBB" w14:textId="77777777" w:rsidR="00851409" w:rsidRPr="00851409" w:rsidRDefault="00851409" w:rsidP="00851409">
            <w:pPr>
              <w:rPr>
                <w:rFonts w:ascii="Times New Roman" w:hAnsi="Times New Roman" w:cs="Times New Roman"/>
                <w:lang w:eastAsia="nl-NL"/>
              </w:rPr>
            </w:pPr>
            <w:r w:rsidRPr="00851409">
              <w:rPr>
                <w:rFonts w:ascii="Calibri" w:hAnsi="Calibri" w:cs="Times New Roman"/>
                <w:color w:val="000000"/>
                <w:lang w:eastAsia="nl-NL"/>
              </w:rPr>
              <w:t>           Podiumwagen</w:t>
            </w:r>
            <w:r w:rsidRPr="00851409">
              <w:rPr>
                <w:rFonts w:ascii="Calibri" w:hAnsi="Calibri" w:cs="Times New Roman"/>
                <w:color w:val="000000"/>
                <w:lang w:eastAsia="nl-NL"/>
              </w:rPr>
              <w:br/>
              <w:t>           Schermen</w:t>
            </w:r>
            <w:r w:rsidRPr="00851409">
              <w:rPr>
                <w:rFonts w:ascii="Calibri" w:hAnsi="Calibri" w:cs="Times New Roman"/>
                <w:color w:val="000000"/>
                <w:lang w:eastAsia="nl-NL"/>
              </w:rPr>
              <w:br/>
              <w:t>           Stroomplan</w:t>
            </w:r>
          </w:p>
          <w:p w14:paraId="25B20ECF" w14:textId="6C07E6F3" w:rsidR="00851409" w:rsidRPr="00851409" w:rsidRDefault="00851409" w:rsidP="00851409">
            <w:pPr>
              <w:numPr>
                <w:ilvl w:val="0"/>
                <w:numId w:val="21"/>
              </w:numPr>
              <w:textAlignment w:val="baseline"/>
              <w:rPr>
                <w:rFonts w:ascii="Arial" w:hAnsi="Arial" w:cs="Arial"/>
                <w:b/>
                <w:bCs/>
                <w:color w:val="000000"/>
                <w:sz w:val="20"/>
                <w:szCs w:val="20"/>
                <w:lang w:eastAsia="nl-NL"/>
              </w:rPr>
            </w:pPr>
            <w:r w:rsidRPr="00851409">
              <w:rPr>
                <w:rFonts w:ascii="Calibri" w:hAnsi="Calibri" w:cs="Arial"/>
                <w:b/>
                <w:bCs/>
                <w:color w:val="000000"/>
                <w:lang w:eastAsia="nl-NL"/>
              </w:rPr>
              <w:t xml:space="preserve">Side events </w:t>
            </w:r>
            <w:r w:rsidRPr="00851409">
              <w:rPr>
                <w:rFonts w:ascii="Calibri" w:hAnsi="Calibri" w:cs="Arial"/>
                <w:b/>
                <w:bCs/>
                <w:noProof/>
                <w:color w:val="000000"/>
                <w:lang w:eastAsia="nl-NL"/>
              </w:rPr>
              <w:drawing>
                <wp:inline distT="0" distB="0" distL="0" distR="0" wp14:anchorId="19C672BE" wp14:editId="34D1B48A">
                  <wp:extent cx="266065" cy="104140"/>
                  <wp:effectExtent l="0" t="0" r="0" b="0"/>
                  <wp:docPr id="24" name="Afbeelding 24" descr="https://lh3.googleusercontent.com/uSUHnMYpncYY9l1oOEPt80yq8KfcMKhyHwrtactW5xpr9Yb2d5eYIN-1dX0UpuKaoi2br8tytTWntHVGIpiif9EJSBND2pkFxqI9kTyv7Gy-JbebTByN091owaxI9ww76olZAqpf26YswSTy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3.googleusercontent.com/uSUHnMYpncYY9l1oOEPt80yq8KfcMKhyHwrtactW5xpr9Yb2d5eYIN-1dX0UpuKaoi2br8tytTWntHVGIpiif9EJSBND2pkFxqI9kTyv7Gy-JbebTByN091owaxI9ww76olZAqpf26YswSTyIw"/>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065" cy="104140"/>
                          </a:xfrm>
                          <a:prstGeom prst="rect">
                            <a:avLst/>
                          </a:prstGeom>
                          <a:noFill/>
                          <a:ln>
                            <a:noFill/>
                          </a:ln>
                        </pic:spPr>
                      </pic:pic>
                    </a:graphicData>
                  </a:graphic>
                </wp:inline>
              </w:drawing>
            </w:r>
            <w:r w:rsidRPr="00851409">
              <w:rPr>
                <w:rFonts w:ascii="Calibri" w:hAnsi="Calibri" w:cs="Arial"/>
                <w:b/>
                <w:bCs/>
                <w:color w:val="000000"/>
                <w:lang w:eastAsia="nl-NL"/>
              </w:rPr>
              <w:t>Jonathan &amp; Kevin</w:t>
            </w:r>
          </w:p>
          <w:p w14:paraId="3AEEE5AE"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Invulling, programma, competitie?</w:t>
            </w:r>
          </w:p>
          <w:p w14:paraId="79EE0CD0" w14:textId="24FA48DE" w:rsidR="00851409" w:rsidRPr="00851409" w:rsidRDefault="00851409" w:rsidP="00851409">
            <w:pPr>
              <w:numPr>
                <w:ilvl w:val="0"/>
                <w:numId w:val="22"/>
              </w:numPr>
              <w:textAlignment w:val="baseline"/>
              <w:rPr>
                <w:rFonts w:ascii="Arial" w:hAnsi="Arial" w:cs="Arial"/>
                <w:b/>
                <w:bCs/>
                <w:color w:val="000000"/>
                <w:sz w:val="20"/>
                <w:szCs w:val="20"/>
                <w:lang w:eastAsia="nl-NL"/>
              </w:rPr>
            </w:pPr>
            <w:r w:rsidRPr="00851409">
              <w:rPr>
                <w:rFonts w:ascii="Calibri" w:hAnsi="Calibri" w:cs="Arial"/>
                <w:b/>
                <w:bCs/>
                <w:color w:val="000000"/>
                <w:lang w:eastAsia="nl-NL"/>
              </w:rPr>
              <w:t xml:space="preserve">Social media </w:t>
            </w:r>
            <w:r w:rsidRPr="00851409">
              <w:rPr>
                <w:rFonts w:ascii="Calibri" w:hAnsi="Calibri" w:cs="Arial"/>
                <w:b/>
                <w:bCs/>
                <w:noProof/>
                <w:color w:val="000000"/>
                <w:lang w:eastAsia="nl-NL"/>
              </w:rPr>
              <w:drawing>
                <wp:inline distT="0" distB="0" distL="0" distR="0" wp14:anchorId="6D2CA209" wp14:editId="19EC9AC5">
                  <wp:extent cx="266065" cy="104140"/>
                  <wp:effectExtent l="0" t="0" r="0" b="0"/>
                  <wp:docPr id="23" name="Afbeelding 23" descr="https://lh5.googleusercontent.com/uW-w6Ec4l5D9Z2S61FyItWQDSV3oHNaMObZ9vFeWfEVyiI-kshliKH7ma3-qmQUN8m6e2ciXYf0fyydXI7Nfc0Dl1hBUn_4i_ILaPa92ScJUH0L_BWmIsfWJn0Y-P-dA8fKKArvUaNa5Xwj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5.googleusercontent.com/uW-w6Ec4l5D9Z2S61FyItWQDSV3oHNaMObZ9vFeWfEVyiI-kshliKH7ma3-qmQUN8m6e2ciXYf0fyydXI7Nfc0Dl1hBUn_4i_ILaPa92ScJUH0L_BWmIsfWJn0Y-P-dA8fKKArvUaNa5XwjuK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065" cy="104140"/>
                          </a:xfrm>
                          <a:prstGeom prst="rect">
                            <a:avLst/>
                          </a:prstGeom>
                          <a:noFill/>
                          <a:ln>
                            <a:noFill/>
                          </a:ln>
                        </pic:spPr>
                      </pic:pic>
                    </a:graphicData>
                  </a:graphic>
                </wp:inline>
              </w:drawing>
            </w:r>
            <w:r w:rsidRPr="00851409">
              <w:rPr>
                <w:rFonts w:ascii="Calibri" w:hAnsi="Calibri" w:cs="Arial"/>
                <w:b/>
                <w:bCs/>
                <w:color w:val="000000"/>
                <w:lang w:eastAsia="nl-NL"/>
              </w:rPr>
              <w:t>Jelte</w:t>
            </w:r>
          </w:p>
          <w:p w14:paraId="3C6E8824"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Ideeën uitwisselen over inzet social media</w:t>
            </w:r>
          </w:p>
          <w:p w14:paraId="77699B3A" w14:textId="19A394AA" w:rsidR="00851409" w:rsidRPr="00851409" w:rsidRDefault="00851409" w:rsidP="00851409">
            <w:pPr>
              <w:numPr>
                <w:ilvl w:val="0"/>
                <w:numId w:val="23"/>
              </w:numPr>
              <w:textAlignment w:val="baseline"/>
              <w:rPr>
                <w:rFonts w:ascii="Arial" w:hAnsi="Arial" w:cs="Arial"/>
                <w:b/>
                <w:bCs/>
                <w:color w:val="000000"/>
                <w:sz w:val="20"/>
                <w:szCs w:val="20"/>
                <w:lang w:eastAsia="nl-NL"/>
              </w:rPr>
            </w:pPr>
            <w:r w:rsidRPr="00851409">
              <w:rPr>
                <w:rFonts w:ascii="Calibri" w:hAnsi="Calibri" w:cs="Arial"/>
                <w:b/>
                <w:bCs/>
                <w:color w:val="000000"/>
                <w:lang w:eastAsia="nl-NL"/>
              </w:rPr>
              <w:t xml:space="preserve">Fitheidstesten </w:t>
            </w:r>
            <w:r w:rsidRPr="00851409">
              <w:rPr>
                <w:rFonts w:ascii="Calibri" w:hAnsi="Calibri" w:cs="Arial"/>
                <w:b/>
                <w:bCs/>
                <w:noProof/>
                <w:color w:val="000000"/>
                <w:lang w:eastAsia="nl-NL"/>
              </w:rPr>
              <w:drawing>
                <wp:inline distT="0" distB="0" distL="0" distR="0" wp14:anchorId="64512A41" wp14:editId="122B13CF">
                  <wp:extent cx="266065" cy="104140"/>
                  <wp:effectExtent l="0" t="0" r="0" b="0"/>
                  <wp:docPr id="22" name="Afbeelding 22" descr="https://lh3.googleusercontent.com/7BB2AvmxVBSJqU9VZRAqEgiHssBhp5L7u708rSON0jEbEFZjhOcdLqmgA2gQKYmczKbg-35g-ugqvPBHvxg9N4Gyz1iNIrQLxzKOK0dE0QrQVmfQtvfW6Qy53UlTBKLEL1p47We4JFYS-A7w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3.googleusercontent.com/7BB2AvmxVBSJqU9VZRAqEgiHssBhp5L7u708rSON0jEbEFZjhOcdLqmgA2gQKYmczKbg-35g-ugqvPBHvxg9N4Gyz1iNIrQLxzKOK0dE0QrQVmfQtvfW6Qy53UlTBKLEL1p47We4JFYS-A7waQ"/>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065" cy="104140"/>
                          </a:xfrm>
                          <a:prstGeom prst="rect">
                            <a:avLst/>
                          </a:prstGeom>
                          <a:noFill/>
                          <a:ln>
                            <a:noFill/>
                          </a:ln>
                        </pic:spPr>
                      </pic:pic>
                    </a:graphicData>
                  </a:graphic>
                </wp:inline>
              </w:drawing>
            </w:r>
            <w:r w:rsidRPr="00851409">
              <w:rPr>
                <w:rFonts w:ascii="Calibri" w:hAnsi="Calibri" w:cs="Arial"/>
                <w:b/>
                <w:bCs/>
                <w:color w:val="000000"/>
                <w:lang w:eastAsia="nl-NL"/>
              </w:rPr>
              <w:t xml:space="preserve">……. </w:t>
            </w:r>
            <w:r w:rsidRPr="00851409">
              <w:rPr>
                <w:rFonts w:ascii="Calibri" w:hAnsi="Calibri" w:cs="Arial"/>
                <w:color w:val="000000"/>
                <w:lang w:eastAsia="nl-NL"/>
              </w:rPr>
              <w:t>Supervisie Jacko Joran, Melvin</w:t>
            </w:r>
          </w:p>
          <w:p w14:paraId="2974EB38" w14:textId="77777777" w:rsidR="00851409" w:rsidRPr="00851409" w:rsidRDefault="00851409" w:rsidP="00851409">
            <w:pPr>
              <w:ind w:left="720"/>
              <w:rPr>
                <w:rFonts w:ascii="Times New Roman" w:hAnsi="Times New Roman" w:cs="Times New Roman"/>
                <w:lang w:eastAsia="nl-NL"/>
              </w:rPr>
            </w:pPr>
            <w:r w:rsidRPr="00851409">
              <w:rPr>
                <w:rFonts w:ascii="Calibri" w:hAnsi="Calibri" w:cs="Times New Roman"/>
                <w:color w:val="000000"/>
                <w:lang w:eastAsia="nl-NL"/>
              </w:rPr>
              <w:t>Testen bedenken/uitschrijven</w:t>
            </w:r>
          </w:p>
          <w:p w14:paraId="05709399" w14:textId="77777777" w:rsidR="00851409" w:rsidRPr="00851409" w:rsidRDefault="00851409" w:rsidP="00851409">
            <w:pPr>
              <w:rPr>
                <w:rFonts w:ascii="Times New Roman" w:eastAsia="Times New Roman" w:hAnsi="Times New Roman" w:cs="Times New Roman"/>
                <w:lang w:eastAsia="nl-NL"/>
              </w:rPr>
            </w:pPr>
          </w:p>
          <w:p w14:paraId="4ADAF64D" w14:textId="77777777" w:rsidR="00851409" w:rsidRPr="00851409" w:rsidRDefault="00851409" w:rsidP="00851409">
            <w:pPr>
              <w:numPr>
                <w:ilvl w:val="0"/>
                <w:numId w:val="24"/>
              </w:numPr>
              <w:textAlignment w:val="baseline"/>
              <w:rPr>
                <w:rFonts w:ascii="Calibri" w:hAnsi="Calibri" w:cs="Times New Roman"/>
                <w:b/>
                <w:bCs/>
                <w:color w:val="000000"/>
                <w:sz w:val="22"/>
                <w:szCs w:val="22"/>
                <w:lang w:eastAsia="nl-NL"/>
              </w:rPr>
            </w:pPr>
            <w:r w:rsidRPr="00851409">
              <w:rPr>
                <w:rFonts w:ascii="Calibri" w:hAnsi="Calibri" w:cs="Times New Roman"/>
                <w:b/>
                <w:bCs/>
                <w:color w:val="000000"/>
                <w:sz w:val="22"/>
                <w:szCs w:val="22"/>
                <w:lang w:eastAsia="nl-NL"/>
              </w:rPr>
              <w:t>Wat verder ter tafel komt</w:t>
            </w:r>
          </w:p>
          <w:p w14:paraId="4D27B7C5" w14:textId="77777777" w:rsidR="00851409" w:rsidRPr="00851409" w:rsidRDefault="00851409" w:rsidP="00851409">
            <w:pPr>
              <w:rPr>
                <w:rFonts w:ascii="Times New Roman" w:eastAsia="Times New Roman" w:hAnsi="Times New Roman" w:cs="Times New Roman"/>
                <w:lang w:eastAsia="nl-NL"/>
              </w:rPr>
            </w:pPr>
          </w:p>
        </w:tc>
      </w:tr>
      <w:tr w:rsidR="00851409" w:rsidRPr="00851409" w14:paraId="307E6F89" w14:textId="77777777" w:rsidTr="00851409">
        <w:trPr>
          <w:trHeight w:val="1600"/>
        </w:trPr>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70" w:type="dxa"/>
              <w:bottom w:w="0" w:type="dxa"/>
              <w:right w:w="70" w:type="dxa"/>
            </w:tcMar>
            <w:hideMark/>
          </w:tcPr>
          <w:p w14:paraId="3576DBD7" w14:textId="77777777" w:rsidR="00851409" w:rsidRPr="00851409" w:rsidRDefault="00851409" w:rsidP="00851409">
            <w:pPr>
              <w:rPr>
                <w:rFonts w:ascii="Times New Roman" w:eastAsia="Times New Roman" w:hAnsi="Times New Roman" w:cs="Times New Roman"/>
                <w:lang w:eastAsia="nl-NL"/>
              </w:rPr>
            </w:pPr>
          </w:p>
          <w:p w14:paraId="2BDC897E" w14:textId="77777777" w:rsidR="00851409" w:rsidRPr="00851409" w:rsidRDefault="00851409" w:rsidP="00851409">
            <w:pPr>
              <w:numPr>
                <w:ilvl w:val="0"/>
                <w:numId w:val="25"/>
              </w:numPr>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Samenvatting besluiten</w:t>
            </w:r>
          </w:p>
          <w:p w14:paraId="46937E11" w14:textId="77777777" w:rsidR="00851409" w:rsidRPr="00851409" w:rsidRDefault="00851409" w:rsidP="00851409">
            <w:pPr>
              <w:numPr>
                <w:ilvl w:val="0"/>
                <w:numId w:val="26"/>
              </w:numPr>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Samenvatting actiepunten</w:t>
            </w:r>
          </w:p>
          <w:p w14:paraId="23581D1B" w14:textId="77777777" w:rsidR="00851409" w:rsidRPr="00851409" w:rsidRDefault="00851409" w:rsidP="00851409">
            <w:pPr>
              <w:numPr>
                <w:ilvl w:val="0"/>
                <w:numId w:val="27"/>
              </w:numPr>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Rondvraag</w:t>
            </w:r>
          </w:p>
          <w:p w14:paraId="066160DD" w14:textId="77777777" w:rsidR="00851409" w:rsidRPr="00851409" w:rsidRDefault="00851409" w:rsidP="00851409">
            <w:pPr>
              <w:numPr>
                <w:ilvl w:val="0"/>
                <w:numId w:val="28"/>
              </w:numPr>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Volgende vergadering</w:t>
            </w:r>
          </w:p>
          <w:p w14:paraId="60CDBFC5" w14:textId="77777777" w:rsidR="00851409" w:rsidRPr="00851409" w:rsidRDefault="00851409" w:rsidP="00851409">
            <w:pPr>
              <w:numPr>
                <w:ilvl w:val="0"/>
                <w:numId w:val="29"/>
              </w:numPr>
              <w:textAlignment w:val="baseline"/>
              <w:rPr>
                <w:rFonts w:ascii="Calibri" w:hAnsi="Calibri" w:cs="Times New Roman"/>
                <w:color w:val="000000"/>
                <w:sz w:val="22"/>
                <w:szCs w:val="22"/>
                <w:lang w:eastAsia="nl-NL"/>
              </w:rPr>
            </w:pPr>
            <w:r w:rsidRPr="00851409">
              <w:rPr>
                <w:rFonts w:ascii="Calibri" w:hAnsi="Calibri" w:cs="Times New Roman"/>
                <w:color w:val="000000"/>
                <w:sz w:val="22"/>
                <w:szCs w:val="22"/>
                <w:lang w:eastAsia="nl-NL"/>
              </w:rPr>
              <w:t>Sluiting</w:t>
            </w:r>
          </w:p>
          <w:p w14:paraId="5042DF54" w14:textId="77777777" w:rsidR="00851409" w:rsidRPr="00851409" w:rsidRDefault="00851409" w:rsidP="00851409">
            <w:pPr>
              <w:rPr>
                <w:rFonts w:ascii="Times New Roman" w:eastAsia="Times New Roman" w:hAnsi="Times New Roman" w:cs="Times New Roman"/>
                <w:lang w:eastAsia="nl-NL"/>
              </w:rPr>
            </w:pPr>
          </w:p>
        </w:tc>
      </w:tr>
    </w:tbl>
    <w:p w14:paraId="7D89A253" w14:textId="77777777" w:rsidR="00851409" w:rsidRPr="00851409" w:rsidRDefault="00851409" w:rsidP="00851409">
      <w:pPr>
        <w:rPr>
          <w:rFonts w:ascii="Times New Roman" w:eastAsia="Times New Roman" w:hAnsi="Times New Roman" w:cs="Times New Roman"/>
          <w:lang w:eastAsia="nl-NL"/>
        </w:rPr>
      </w:pPr>
    </w:p>
    <w:p w14:paraId="07F5B5D2" w14:textId="77777777" w:rsidR="009644B8" w:rsidRPr="009354DD" w:rsidRDefault="009644B8" w:rsidP="009354DD">
      <w:pPr>
        <w:rPr>
          <w:rFonts w:ascii="Times" w:hAnsi="Times" w:cs="Times New Roman"/>
          <w:lang w:eastAsia="nl-NL"/>
        </w:rPr>
      </w:pPr>
    </w:p>
    <w:sectPr w:rsidR="009644B8" w:rsidRPr="009354DD" w:rsidSect="00961CFC">
      <w:footerReference w:type="even" r:id="rId33"/>
      <w:footerReference w:type="default" r:id="rId3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DDEA4" w14:textId="77777777" w:rsidR="00EA219E" w:rsidRDefault="00EA219E" w:rsidP="00633700">
      <w:r>
        <w:separator/>
      </w:r>
    </w:p>
  </w:endnote>
  <w:endnote w:type="continuationSeparator" w:id="0">
    <w:p w14:paraId="565192EE" w14:textId="77777777" w:rsidR="00EA219E" w:rsidRDefault="00EA219E" w:rsidP="0063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0A30" w14:textId="77777777" w:rsidR="000A35A9" w:rsidRDefault="000A35A9" w:rsidP="0063370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ED0949" w14:textId="77777777" w:rsidR="000A35A9" w:rsidRDefault="000A35A9" w:rsidP="00633700">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56B5" w14:textId="77777777" w:rsidR="000A35A9" w:rsidRDefault="000A35A9" w:rsidP="0063370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F4C04">
      <w:rPr>
        <w:rStyle w:val="Paginanummer"/>
        <w:noProof/>
      </w:rPr>
      <w:t>20</w:t>
    </w:r>
    <w:r>
      <w:rPr>
        <w:rStyle w:val="Paginanummer"/>
      </w:rPr>
      <w:fldChar w:fldCharType="end"/>
    </w:r>
  </w:p>
  <w:p w14:paraId="380A84AF" w14:textId="14208E19" w:rsidR="000A35A9" w:rsidRDefault="000A35A9" w:rsidP="00633700">
    <w:pPr>
      <w:pStyle w:val="Voettekst"/>
      <w:ind w:right="360"/>
    </w:pPr>
    <w:r>
      <w:t>Blok 2.2 – Individueel stageverslag – Melvin Brouwer</w:t>
    </w:r>
  </w:p>
  <w:p w14:paraId="093AFDA8" w14:textId="722502E5" w:rsidR="000A35A9" w:rsidRDefault="000A35A9" w:rsidP="00633700">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5DA84" w14:textId="77777777" w:rsidR="00EA219E" w:rsidRDefault="00EA219E" w:rsidP="00633700">
      <w:r>
        <w:separator/>
      </w:r>
    </w:p>
  </w:footnote>
  <w:footnote w:type="continuationSeparator" w:id="0">
    <w:p w14:paraId="45F86D6B" w14:textId="77777777" w:rsidR="00EA219E" w:rsidRDefault="00EA219E" w:rsidP="006337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448E"/>
    <w:multiLevelType w:val="multilevel"/>
    <w:tmpl w:val="8F923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63E"/>
    <w:multiLevelType w:val="multilevel"/>
    <w:tmpl w:val="5320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84AE6"/>
    <w:multiLevelType w:val="multilevel"/>
    <w:tmpl w:val="3A42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B08D4"/>
    <w:multiLevelType w:val="multilevel"/>
    <w:tmpl w:val="C970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1E4F97"/>
    <w:multiLevelType w:val="multilevel"/>
    <w:tmpl w:val="4AAAD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86D9B"/>
    <w:multiLevelType w:val="multilevel"/>
    <w:tmpl w:val="58D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1651C"/>
    <w:multiLevelType w:val="multilevel"/>
    <w:tmpl w:val="64E4D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E5D4B"/>
    <w:multiLevelType w:val="multilevel"/>
    <w:tmpl w:val="A24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A7D43"/>
    <w:multiLevelType w:val="multilevel"/>
    <w:tmpl w:val="8C96E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4A5638"/>
    <w:multiLevelType w:val="multilevel"/>
    <w:tmpl w:val="DCD2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B617DF"/>
    <w:multiLevelType w:val="multilevel"/>
    <w:tmpl w:val="E4E24F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A34F17"/>
    <w:multiLevelType w:val="multilevel"/>
    <w:tmpl w:val="C72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73E0A"/>
    <w:multiLevelType w:val="hybridMultilevel"/>
    <w:tmpl w:val="ED72C0AA"/>
    <w:lvl w:ilvl="0" w:tplc="95B4C3FA">
      <w:start w:val="19"/>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3C63D80"/>
    <w:multiLevelType w:val="multilevel"/>
    <w:tmpl w:val="133C4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024AEA"/>
    <w:multiLevelType w:val="multilevel"/>
    <w:tmpl w:val="603C6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38532C"/>
    <w:multiLevelType w:val="multilevel"/>
    <w:tmpl w:val="2C029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CD6597"/>
    <w:multiLevelType w:val="multilevel"/>
    <w:tmpl w:val="489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E83F02"/>
    <w:multiLevelType w:val="multilevel"/>
    <w:tmpl w:val="C5F6E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7865BB"/>
    <w:multiLevelType w:val="multilevel"/>
    <w:tmpl w:val="0012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2806A2"/>
    <w:multiLevelType w:val="multilevel"/>
    <w:tmpl w:val="2BE0B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9"/>
  </w:num>
  <w:num w:numId="4">
    <w:abstractNumId w:val="18"/>
  </w:num>
  <w:num w:numId="5">
    <w:abstractNumId w:val="18"/>
    <w:lvlOverride w:ilvl="1">
      <w:lvl w:ilvl="1">
        <w:numFmt w:val="bullet"/>
        <w:lvlText w:val=""/>
        <w:lvlJc w:val="left"/>
        <w:pPr>
          <w:tabs>
            <w:tab w:val="num" w:pos="1440"/>
          </w:tabs>
          <w:ind w:left="1440" w:hanging="360"/>
        </w:pPr>
        <w:rPr>
          <w:rFonts w:ascii="Symbol" w:hAnsi="Symbol" w:hint="default"/>
          <w:sz w:val="20"/>
        </w:rPr>
      </w:lvl>
    </w:lvlOverride>
  </w:num>
  <w:num w:numId="6">
    <w:abstractNumId w:val="15"/>
    <w:lvlOverride w:ilvl="0">
      <w:lvl w:ilvl="0">
        <w:numFmt w:val="decimal"/>
        <w:lvlText w:val="%1."/>
        <w:lvlJc w:val="left"/>
      </w:lvl>
    </w:lvlOverride>
  </w:num>
  <w:num w:numId="7">
    <w:abstractNumId w:val="13"/>
  </w:num>
  <w:num w:numId="8">
    <w:abstractNumId w:val="13"/>
    <w:lvlOverride w:ilvl="1">
      <w:lvl w:ilvl="1">
        <w:numFmt w:val="bullet"/>
        <w:lvlText w:val=""/>
        <w:lvlJc w:val="left"/>
        <w:pPr>
          <w:tabs>
            <w:tab w:val="num" w:pos="1440"/>
          </w:tabs>
          <w:ind w:left="1440" w:hanging="360"/>
        </w:pPr>
        <w:rPr>
          <w:rFonts w:ascii="Symbol" w:hAnsi="Symbol" w:hint="default"/>
          <w:sz w:val="20"/>
        </w:rPr>
      </w:lvl>
    </w:lvlOverride>
  </w:num>
  <w:num w:numId="9">
    <w:abstractNumId w:val="8"/>
    <w:lvlOverride w:ilvl="0">
      <w:lvl w:ilvl="0">
        <w:numFmt w:val="decimal"/>
        <w:lvlText w:val="%1."/>
        <w:lvlJc w:val="left"/>
      </w:lvl>
    </w:lvlOverride>
  </w:num>
  <w:num w:numId="10">
    <w:abstractNumId w:val="19"/>
  </w:num>
  <w:num w:numId="11">
    <w:abstractNumId w:val="19"/>
    <w:lvlOverride w:ilvl="1">
      <w:lvl w:ilvl="1">
        <w:numFmt w:val="bullet"/>
        <w:lvlText w:val=""/>
        <w:lvlJc w:val="left"/>
        <w:pPr>
          <w:tabs>
            <w:tab w:val="num" w:pos="1440"/>
          </w:tabs>
          <w:ind w:left="1440" w:hanging="360"/>
        </w:pPr>
        <w:rPr>
          <w:rFonts w:ascii="Symbol" w:hAnsi="Symbol" w:hint="default"/>
          <w:sz w:val="20"/>
        </w:rPr>
      </w:lvl>
    </w:lvlOverride>
  </w:num>
  <w:num w:numId="12">
    <w:abstractNumId w:val="10"/>
    <w:lvlOverride w:ilvl="0">
      <w:lvl w:ilvl="0">
        <w:numFmt w:val="decimal"/>
        <w:lvlText w:val="%1."/>
        <w:lvlJc w:val="left"/>
      </w:lvl>
    </w:lvlOverride>
  </w:num>
  <w:num w:numId="13">
    <w:abstractNumId w:val="17"/>
  </w:num>
  <w:num w:numId="14">
    <w:abstractNumId w:val="17"/>
    <w:lvlOverride w:ilvl="1">
      <w:lvl w:ilvl="1">
        <w:numFmt w:val="bullet"/>
        <w:lvlText w:val=""/>
        <w:lvlJc w:val="left"/>
        <w:pPr>
          <w:tabs>
            <w:tab w:val="num" w:pos="1440"/>
          </w:tabs>
          <w:ind w:left="1440" w:hanging="360"/>
        </w:pPr>
        <w:rPr>
          <w:rFonts w:ascii="Symbol" w:hAnsi="Symbol" w:hint="default"/>
          <w:sz w:val="20"/>
        </w:rPr>
      </w:lvl>
    </w:lvlOverride>
  </w:num>
  <w:num w:numId="15">
    <w:abstractNumId w:val="6"/>
  </w:num>
  <w:num w:numId="16">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abstractNumId w:val="3"/>
  </w:num>
  <w:num w:numId="18">
    <w:abstractNumId w:val="0"/>
    <w:lvlOverride w:ilvl="0">
      <w:lvl w:ilvl="0">
        <w:numFmt w:val="decimal"/>
        <w:lvlText w:val="%1."/>
        <w:lvlJc w:val="left"/>
      </w:lvl>
    </w:lvlOverride>
  </w:num>
  <w:num w:numId="19">
    <w:abstractNumId w:val="5"/>
  </w:num>
  <w:num w:numId="20">
    <w:abstractNumId w:val="11"/>
  </w:num>
  <w:num w:numId="21">
    <w:abstractNumId w:val="16"/>
  </w:num>
  <w:num w:numId="22">
    <w:abstractNumId w:val="1"/>
  </w:num>
  <w:num w:numId="23">
    <w:abstractNumId w:val="2"/>
  </w:num>
  <w:num w:numId="24">
    <w:abstractNumId w:val="4"/>
    <w:lvlOverride w:ilvl="0">
      <w:lvl w:ilvl="0">
        <w:numFmt w:val="decimal"/>
        <w:lvlText w:val="%1."/>
        <w:lvlJc w:val="left"/>
      </w:lvl>
    </w:lvlOverride>
  </w:num>
  <w:num w:numId="25">
    <w:abstractNumId w:val="14"/>
    <w:lvlOverride w:ilvl="0">
      <w:lvl w:ilvl="0">
        <w:numFmt w:val="decimal"/>
        <w:lvlText w:val="%1."/>
        <w:lvlJc w:val="left"/>
      </w:lvl>
    </w:lvlOverride>
  </w:num>
  <w:num w:numId="26">
    <w:abstractNumId w:val="14"/>
    <w:lvlOverride w:ilvl="0">
      <w:lvl w:ilvl="0">
        <w:numFmt w:val="decimal"/>
        <w:lvlText w:val="%1."/>
        <w:lvlJc w:val="left"/>
      </w:lvl>
    </w:lvlOverride>
  </w:num>
  <w:num w:numId="27">
    <w:abstractNumId w:val="14"/>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5D"/>
    <w:rsid w:val="0002375D"/>
    <w:rsid w:val="0004656A"/>
    <w:rsid w:val="00053C5D"/>
    <w:rsid w:val="0007717D"/>
    <w:rsid w:val="00087E93"/>
    <w:rsid w:val="00092F04"/>
    <w:rsid w:val="000A35A9"/>
    <w:rsid w:val="00134B5C"/>
    <w:rsid w:val="00161C53"/>
    <w:rsid w:val="00200CB3"/>
    <w:rsid w:val="00343E44"/>
    <w:rsid w:val="003B6EF5"/>
    <w:rsid w:val="003F7C09"/>
    <w:rsid w:val="00483DA8"/>
    <w:rsid w:val="004861FD"/>
    <w:rsid w:val="004C4531"/>
    <w:rsid w:val="004D0765"/>
    <w:rsid w:val="004E7ADF"/>
    <w:rsid w:val="00592F7D"/>
    <w:rsid w:val="00605E30"/>
    <w:rsid w:val="006072D8"/>
    <w:rsid w:val="00617741"/>
    <w:rsid w:val="00633700"/>
    <w:rsid w:val="006E0ABF"/>
    <w:rsid w:val="00707757"/>
    <w:rsid w:val="00793047"/>
    <w:rsid w:val="007C7E25"/>
    <w:rsid w:val="007D45D4"/>
    <w:rsid w:val="0082693E"/>
    <w:rsid w:val="00832A60"/>
    <w:rsid w:val="00851409"/>
    <w:rsid w:val="00867B4E"/>
    <w:rsid w:val="00933ED6"/>
    <w:rsid w:val="009354DD"/>
    <w:rsid w:val="00947220"/>
    <w:rsid w:val="00961CFC"/>
    <w:rsid w:val="00962E09"/>
    <w:rsid w:val="009644B8"/>
    <w:rsid w:val="009853A7"/>
    <w:rsid w:val="00A92E4E"/>
    <w:rsid w:val="00A9498A"/>
    <w:rsid w:val="00B078A0"/>
    <w:rsid w:val="00B458EE"/>
    <w:rsid w:val="00B83A5F"/>
    <w:rsid w:val="00B86CE7"/>
    <w:rsid w:val="00BB1AAD"/>
    <w:rsid w:val="00BC5B9F"/>
    <w:rsid w:val="00C173C0"/>
    <w:rsid w:val="00C22ED4"/>
    <w:rsid w:val="00C34133"/>
    <w:rsid w:val="00C7014E"/>
    <w:rsid w:val="00D22DD3"/>
    <w:rsid w:val="00D311D4"/>
    <w:rsid w:val="00DA653C"/>
    <w:rsid w:val="00DB3AF3"/>
    <w:rsid w:val="00E02127"/>
    <w:rsid w:val="00E43147"/>
    <w:rsid w:val="00EA219E"/>
    <w:rsid w:val="00EA4A2D"/>
    <w:rsid w:val="00EF4C04"/>
    <w:rsid w:val="00FA22B4"/>
    <w:rsid w:val="00FB50C1"/>
    <w:rsid w:val="00FD42D1"/>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46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592F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Teken"/>
    <w:uiPriority w:val="9"/>
    <w:unhideWhenUsed/>
    <w:qFormat/>
    <w:rsid w:val="00E021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Teken"/>
    <w:uiPriority w:val="9"/>
    <w:unhideWhenUsed/>
    <w:qFormat/>
    <w:rsid w:val="009853A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592F7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592F7D"/>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592F7D"/>
    <w:pPr>
      <w:spacing w:before="240" w:after="120"/>
    </w:pPr>
    <w:rPr>
      <w:b/>
      <w:bCs/>
      <w:caps/>
      <w:sz w:val="22"/>
      <w:szCs w:val="22"/>
      <w:u w:val="single"/>
    </w:rPr>
  </w:style>
  <w:style w:type="paragraph" w:styleId="Inhopg2">
    <w:name w:val="toc 2"/>
    <w:basedOn w:val="Standaard"/>
    <w:next w:val="Standaard"/>
    <w:autoRedefine/>
    <w:uiPriority w:val="39"/>
    <w:unhideWhenUsed/>
    <w:rsid w:val="00592F7D"/>
    <w:rPr>
      <w:b/>
      <w:bCs/>
      <w:smallCaps/>
      <w:sz w:val="22"/>
      <w:szCs w:val="22"/>
    </w:rPr>
  </w:style>
  <w:style w:type="paragraph" w:styleId="Inhopg3">
    <w:name w:val="toc 3"/>
    <w:basedOn w:val="Standaard"/>
    <w:next w:val="Standaard"/>
    <w:autoRedefine/>
    <w:uiPriority w:val="39"/>
    <w:unhideWhenUsed/>
    <w:rsid w:val="00592F7D"/>
    <w:rPr>
      <w:smallCaps/>
      <w:sz w:val="22"/>
      <w:szCs w:val="22"/>
    </w:rPr>
  </w:style>
  <w:style w:type="paragraph" w:styleId="Inhopg4">
    <w:name w:val="toc 4"/>
    <w:basedOn w:val="Standaard"/>
    <w:next w:val="Standaard"/>
    <w:autoRedefine/>
    <w:uiPriority w:val="39"/>
    <w:semiHidden/>
    <w:unhideWhenUsed/>
    <w:rsid w:val="00592F7D"/>
    <w:rPr>
      <w:sz w:val="22"/>
      <w:szCs w:val="22"/>
    </w:rPr>
  </w:style>
  <w:style w:type="paragraph" w:styleId="Inhopg5">
    <w:name w:val="toc 5"/>
    <w:basedOn w:val="Standaard"/>
    <w:next w:val="Standaard"/>
    <w:autoRedefine/>
    <w:uiPriority w:val="39"/>
    <w:semiHidden/>
    <w:unhideWhenUsed/>
    <w:rsid w:val="00592F7D"/>
    <w:rPr>
      <w:sz w:val="22"/>
      <w:szCs w:val="22"/>
    </w:rPr>
  </w:style>
  <w:style w:type="paragraph" w:styleId="Inhopg6">
    <w:name w:val="toc 6"/>
    <w:basedOn w:val="Standaard"/>
    <w:next w:val="Standaard"/>
    <w:autoRedefine/>
    <w:uiPriority w:val="39"/>
    <w:semiHidden/>
    <w:unhideWhenUsed/>
    <w:rsid w:val="00592F7D"/>
    <w:rPr>
      <w:sz w:val="22"/>
      <w:szCs w:val="22"/>
    </w:rPr>
  </w:style>
  <w:style w:type="paragraph" w:styleId="Inhopg7">
    <w:name w:val="toc 7"/>
    <w:basedOn w:val="Standaard"/>
    <w:next w:val="Standaard"/>
    <w:autoRedefine/>
    <w:uiPriority w:val="39"/>
    <w:semiHidden/>
    <w:unhideWhenUsed/>
    <w:rsid w:val="00592F7D"/>
    <w:rPr>
      <w:sz w:val="22"/>
      <w:szCs w:val="22"/>
    </w:rPr>
  </w:style>
  <w:style w:type="paragraph" w:styleId="Inhopg8">
    <w:name w:val="toc 8"/>
    <w:basedOn w:val="Standaard"/>
    <w:next w:val="Standaard"/>
    <w:autoRedefine/>
    <w:uiPriority w:val="39"/>
    <w:semiHidden/>
    <w:unhideWhenUsed/>
    <w:rsid w:val="00592F7D"/>
    <w:rPr>
      <w:sz w:val="22"/>
      <w:szCs w:val="22"/>
    </w:rPr>
  </w:style>
  <w:style w:type="paragraph" w:styleId="Inhopg9">
    <w:name w:val="toc 9"/>
    <w:basedOn w:val="Standaard"/>
    <w:next w:val="Standaard"/>
    <w:autoRedefine/>
    <w:uiPriority w:val="39"/>
    <w:semiHidden/>
    <w:unhideWhenUsed/>
    <w:rsid w:val="00592F7D"/>
    <w:rPr>
      <w:sz w:val="22"/>
      <w:szCs w:val="22"/>
    </w:rPr>
  </w:style>
  <w:style w:type="character" w:customStyle="1" w:styleId="Kop2Teken">
    <w:name w:val="Kop 2 Teken"/>
    <w:basedOn w:val="Standaardalinea-lettertype"/>
    <w:link w:val="Kop2"/>
    <w:uiPriority w:val="9"/>
    <w:rsid w:val="00E02127"/>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EA4A2D"/>
    <w:rPr>
      <w:color w:val="0563C1" w:themeColor="hyperlink"/>
      <w:u w:val="single"/>
    </w:rPr>
  </w:style>
  <w:style w:type="paragraph" w:customStyle="1" w:styleId="p1">
    <w:name w:val="p1"/>
    <w:basedOn w:val="Standaard"/>
    <w:rsid w:val="0082693E"/>
    <w:rPr>
      <w:rFonts w:ascii="Times" w:hAnsi="Times" w:cs="Times New Roman"/>
      <w:lang w:eastAsia="nl-NL"/>
    </w:rPr>
  </w:style>
  <w:style w:type="paragraph" w:customStyle="1" w:styleId="p2">
    <w:name w:val="p2"/>
    <w:basedOn w:val="Standaard"/>
    <w:rsid w:val="0082693E"/>
    <w:rPr>
      <w:rFonts w:ascii="Times" w:hAnsi="Times" w:cs="Times New Roman"/>
      <w:lang w:eastAsia="nl-NL"/>
    </w:rPr>
  </w:style>
  <w:style w:type="character" w:customStyle="1" w:styleId="s1">
    <w:name w:val="s1"/>
    <w:basedOn w:val="Standaardalinea-lettertype"/>
    <w:rsid w:val="0082693E"/>
  </w:style>
  <w:style w:type="character" w:customStyle="1" w:styleId="Kop3Teken">
    <w:name w:val="Kop 3 Teken"/>
    <w:basedOn w:val="Standaardalinea-lettertype"/>
    <w:link w:val="Kop3"/>
    <w:uiPriority w:val="9"/>
    <w:rsid w:val="009853A7"/>
    <w:rPr>
      <w:rFonts w:asciiTheme="majorHAnsi" w:eastAsiaTheme="majorEastAsia" w:hAnsiTheme="majorHAnsi" w:cstheme="majorBidi"/>
      <w:color w:val="1F3763" w:themeColor="accent1" w:themeShade="7F"/>
    </w:rPr>
  </w:style>
  <w:style w:type="table" w:customStyle="1" w:styleId="Tabelraster1">
    <w:name w:val="Tabelraster1"/>
    <w:basedOn w:val="Standaardtabel"/>
    <w:next w:val="Tabelraster"/>
    <w:uiPriority w:val="59"/>
    <w:rsid w:val="009354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354DD"/>
    <w:pPr>
      <w:spacing w:after="160" w:line="259" w:lineRule="auto"/>
      <w:ind w:left="720"/>
      <w:contextualSpacing/>
    </w:pPr>
    <w:rPr>
      <w:sz w:val="22"/>
      <w:szCs w:val="22"/>
    </w:rPr>
  </w:style>
  <w:style w:type="table" w:styleId="Tabelraster">
    <w:name w:val="Table Grid"/>
    <w:basedOn w:val="Standaardtabel"/>
    <w:uiPriority w:val="39"/>
    <w:rsid w:val="0093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9354DD"/>
    <w:rPr>
      <w:sz w:val="22"/>
      <w:szCs w:val="22"/>
    </w:rPr>
  </w:style>
  <w:style w:type="paragraph" w:styleId="Voettekst">
    <w:name w:val="footer"/>
    <w:basedOn w:val="Standaard"/>
    <w:link w:val="VoettekstTeken"/>
    <w:uiPriority w:val="99"/>
    <w:unhideWhenUsed/>
    <w:rsid w:val="00633700"/>
    <w:pPr>
      <w:tabs>
        <w:tab w:val="center" w:pos="4536"/>
        <w:tab w:val="right" w:pos="9072"/>
      </w:tabs>
    </w:pPr>
  </w:style>
  <w:style w:type="character" w:customStyle="1" w:styleId="VoettekstTeken">
    <w:name w:val="Voettekst Teken"/>
    <w:basedOn w:val="Standaardalinea-lettertype"/>
    <w:link w:val="Voettekst"/>
    <w:uiPriority w:val="99"/>
    <w:rsid w:val="00633700"/>
  </w:style>
  <w:style w:type="character" w:styleId="Paginanummer">
    <w:name w:val="page number"/>
    <w:basedOn w:val="Standaardalinea-lettertype"/>
    <w:uiPriority w:val="99"/>
    <w:semiHidden/>
    <w:unhideWhenUsed/>
    <w:rsid w:val="00633700"/>
  </w:style>
  <w:style w:type="paragraph" w:styleId="Koptekst">
    <w:name w:val="header"/>
    <w:basedOn w:val="Standaard"/>
    <w:link w:val="KoptekstTeken"/>
    <w:uiPriority w:val="99"/>
    <w:unhideWhenUsed/>
    <w:rsid w:val="00633700"/>
    <w:pPr>
      <w:tabs>
        <w:tab w:val="center" w:pos="4536"/>
        <w:tab w:val="right" w:pos="9072"/>
      </w:tabs>
    </w:pPr>
  </w:style>
  <w:style w:type="character" w:customStyle="1" w:styleId="KoptekstTeken">
    <w:name w:val="Koptekst Teken"/>
    <w:basedOn w:val="Standaardalinea-lettertype"/>
    <w:link w:val="Koptekst"/>
    <w:uiPriority w:val="99"/>
    <w:rsid w:val="00633700"/>
  </w:style>
  <w:style w:type="paragraph" w:styleId="Normaalweb">
    <w:name w:val="Normal (Web)"/>
    <w:basedOn w:val="Standaard"/>
    <w:uiPriority w:val="99"/>
    <w:semiHidden/>
    <w:unhideWhenUsed/>
    <w:rsid w:val="0004656A"/>
    <w:pPr>
      <w:spacing w:before="100" w:beforeAutospacing="1" w:after="100" w:afterAutospacing="1"/>
    </w:pPr>
    <w:rPr>
      <w:rFonts w:ascii="Times New Roman" w:hAnsi="Times New Roman" w:cs="Times New Roman"/>
      <w:lang w:eastAsia="nl-NL"/>
    </w:rPr>
  </w:style>
  <w:style w:type="character" w:customStyle="1" w:styleId="apple-tab-span">
    <w:name w:val="apple-tab-span"/>
    <w:basedOn w:val="Standaardalinea-lettertype"/>
    <w:rsid w:val="0085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10884">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931930942">
      <w:bodyDiv w:val="1"/>
      <w:marLeft w:val="0"/>
      <w:marRight w:val="0"/>
      <w:marTop w:val="0"/>
      <w:marBottom w:val="0"/>
      <w:divBdr>
        <w:top w:val="none" w:sz="0" w:space="0" w:color="auto"/>
        <w:left w:val="none" w:sz="0" w:space="0" w:color="auto"/>
        <w:bottom w:val="none" w:sz="0" w:space="0" w:color="auto"/>
        <w:right w:val="none" w:sz="0" w:space="0" w:color="auto"/>
      </w:divBdr>
      <w:divsChild>
        <w:div w:id="2056421272">
          <w:marLeft w:val="0"/>
          <w:marRight w:val="0"/>
          <w:marTop w:val="0"/>
          <w:marBottom w:val="0"/>
          <w:divBdr>
            <w:top w:val="none" w:sz="0" w:space="0" w:color="auto"/>
            <w:left w:val="none" w:sz="0" w:space="0" w:color="auto"/>
            <w:bottom w:val="none" w:sz="0" w:space="0" w:color="auto"/>
            <w:right w:val="none" w:sz="0" w:space="0" w:color="auto"/>
          </w:divBdr>
        </w:div>
        <w:div w:id="384063259">
          <w:marLeft w:val="0"/>
          <w:marRight w:val="0"/>
          <w:marTop w:val="0"/>
          <w:marBottom w:val="0"/>
          <w:divBdr>
            <w:top w:val="none" w:sz="0" w:space="0" w:color="auto"/>
            <w:left w:val="none" w:sz="0" w:space="0" w:color="auto"/>
            <w:bottom w:val="none" w:sz="0" w:space="0" w:color="auto"/>
            <w:right w:val="none" w:sz="0" w:space="0" w:color="auto"/>
          </w:divBdr>
        </w:div>
      </w:divsChild>
    </w:div>
    <w:div w:id="9502111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gif"/><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jpeg"/><Relationship Id="rId26" Type="http://schemas.openxmlformats.org/officeDocument/2006/relationships/image" Target="media/image16.png"/><Relationship Id="rId27" Type="http://schemas.openxmlformats.org/officeDocument/2006/relationships/image" Target="media/image17.jpeg"/><Relationship Id="rId28" Type="http://schemas.openxmlformats.org/officeDocument/2006/relationships/image" Target="media/image18.png"/><Relationship Id="rId29" Type="http://schemas.openxmlformats.org/officeDocument/2006/relationships/image" Target="media/image1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glossaryDocument" Target="glossary/document.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mailto:j.t.fonville@st.hanze.nl" TargetMode="External"/><Relationship Id="rId14" Type="http://schemas.openxmlformats.org/officeDocument/2006/relationships/hyperlink" Target="mailto:mv.brouwer@st.hanze.nl" TargetMode="External"/><Relationship Id="rId15" Type="http://schemas.openxmlformats.org/officeDocument/2006/relationships/hyperlink" Target="mailto:j.blaauw@st.hanze.nl"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3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61"/>
    <w:rsid w:val="008A2D61"/>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19D33EDD22404CBF0EFEEFF1C34B84">
    <w:name w:val="AD19D33EDD22404CBF0EFEEFF1C34B84"/>
    <w:rsid w:val="008A2D61"/>
  </w:style>
  <w:style w:type="paragraph" w:customStyle="1" w:styleId="1301D0EB2D61884E953B9DB617489461">
    <w:name w:val="1301D0EB2D61884E953B9DB617489461"/>
    <w:rsid w:val="008A2D61"/>
  </w:style>
  <w:style w:type="paragraph" w:customStyle="1" w:styleId="C67A461CE25DDF4BBE6AABF78AFDFAC3">
    <w:name w:val="C67A461CE25DDF4BBE6AABF78AFDFAC3"/>
    <w:rsid w:val="008A2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26198C-DCB4-2A49-88C0-4B0C100B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39</Pages>
  <Words>9221</Words>
  <Characters>50719</Characters>
  <Application>Microsoft Macintosh Word</Application>
  <DocSecurity>0</DocSecurity>
  <Lines>422</Lines>
  <Paragraphs>119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0621280217</dc:creator>
  <cp:keywords/>
  <dc:description/>
  <cp:lastModifiedBy>0621280217</cp:lastModifiedBy>
  <cp:revision>9</cp:revision>
  <dcterms:created xsi:type="dcterms:W3CDTF">2017-01-24T09:24:00Z</dcterms:created>
  <dcterms:modified xsi:type="dcterms:W3CDTF">2017-01-31T13:48:00Z</dcterms:modified>
</cp:coreProperties>
</file>